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E493B" w14:textId="77777777" w:rsidR="00A87573" w:rsidRDefault="00A87573" w:rsidP="00046317">
      <w:pPr>
        <w:jc w:val="center"/>
        <w:rPr>
          <w:b/>
        </w:rPr>
      </w:pPr>
    </w:p>
    <w:p w14:paraId="16C7C086" w14:textId="015583CF" w:rsidR="00681183" w:rsidRPr="001851D5" w:rsidRDefault="00681183" w:rsidP="00A87573">
      <w:pPr>
        <w:spacing w:line="360" w:lineRule="auto"/>
        <w:jc w:val="center"/>
        <w:rPr>
          <w:b/>
        </w:rPr>
      </w:pPr>
      <w:r w:rsidRPr="001851D5">
        <w:rPr>
          <w:b/>
        </w:rPr>
        <w:t>ANEXO III – PLANILHA DE ORÇAMENTO SINTÉTICO</w:t>
      </w:r>
      <w:r w:rsidRPr="001851D5">
        <w:rPr>
          <w:b/>
        </w:rPr>
        <w:tab/>
      </w:r>
    </w:p>
    <w:p w14:paraId="47898256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359F8906" w14:textId="555167E8" w:rsidR="00681183" w:rsidRDefault="00681183" w:rsidP="00046317">
      <w:pPr>
        <w:tabs>
          <w:tab w:val="left" w:pos="1226"/>
          <w:tab w:val="left" w:pos="1227"/>
        </w:tabs>
        <w:spacing w:before="120"/>
      </w:pPr>
    </w:p>
    <w:p w14:paraId="2F0C05FA" w14:textId="5F4CEB00" w:rsidR="00031E11" w:rsidRDefault="00031E11" w:rsidP="00046317">
      <w:pPr>
        <w:tabs>
          <w:tab w:val="left" w:pos="1226"/>
          <w:tab w:val="left" w:pos="1227"/>
        </w:tabs>
        <w:spacing w:before="120"/>
      </w:pPr>
    </w:p>
    <w:p w14:paraId="24E05AB5" w14:textId="77777777" w:rsidR="00031E11" w:rsidRPr="001851D5" w:rsidRDefault="00031E11" w:rsidP="00046317">
      <w:pPr>
        <w:tabs>
          <w:tab w:val="left" w:pos="1226"/>
          <w:tab w:val="left" w:pos="1227"/>
        </w:tabs>
        <w:spacing w:before="120"/>
      </w:pPr>
    </w:p>
    <w:p w14:paraId="44588338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12AEE598" w14:textId="7009FBF6" w:rsidR="00681183" w:rsidRPr="001851D5" w:rsidRDefault="00031E11" w:rsidP="00DA5369">
      <w:pPr>
        <w:tabs>
          <w:tab w:val="left" w:pos="1226"/>
          <w:tab w:val="left" w:pos="1227"/>
        </w:tabs>
        <w:spacing w:before="120"/>
        <w:jc w:val="center"/>
      </w:pPr>
      <w:r w:rsidRPr="00031E11">
        <w:rPr>
          <w:noProof/>
          <w:lang w:val="pt-BR" w:eastAsia="pt-BR" w:bidi="ar-SA"/>
        </w:rPr>
        <w:drawing>
          <wp:inline distT="0" distB="0" distL="0" distR="0" wp14:anchorId="3CE3F4DB" wp14:editId="18EC7C9B">
            <wp:extent cx="5940425" cy="3739670"/>
            <wp:effectExtent l="0" t="0" r="317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3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AC16C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63CB37D4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0629B9EE" w14:textId="451B09F3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395993FB" w14:textId="77777777" w:rsidR="00DA5369" w:rsidRPr="001851D5" w:rsidRDefault="00DA5369" w:rsidP="00046317">
      <w:pPr>
        <w:tabs>
          <w:tab w:val="left" w:pos="1226"/>
          <w:tab w:val="left" w:pos="1227"/>
        </w:tabs>
        <w:spacing w:before="120"/>
      </w:pPr>
    </w:p>
    <w:p w14:paraId="09CE80E2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52331207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0C476BAA" w14:textId="78DD210D" w:rsidR="00681183" w:rsidRPr="001851D5" w:rsidRDefault="001A7793" w:rsidP="001A7793">
      <w:pPr>
        <w:tabs>
          <w:tab w:val="left" w:pos="2730"/>
        </w:tabs>
        <w:spacing w:before="120"/>
      </w:pPr>
      <w:r>
        <w:tab/>
      </w:r>
    </w:p>
    <w:p w14:paraId="2AFA196C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57AE14B5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4C5D40BD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30897C76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257880A1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p w14:paraId="1AEB5816" w14:textId="77777777" w:rsidR="00681183" w:rsidRPr="001851D5" w:rsidRDefault="00681183" w:rsidP="00046317">
      <w:pPr>
        <w:tabs>
          <w:tab w:val="left" w:pos="1226"/>
          <w:tab w:val="left" w:pos="1227"/>
        </w:tabs>
        <w:spacing w:before="120"/>
      </w:pPr>
    </w:p>
    <w:sectPr w:rsidR="00681183" w:rsidRPr="001851D5" w:rsidSect="0092716F"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685D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638A"/>
    <w:rsid w:val="00F8773D"/>
    <w:rsid w:val="00F92485"/>
    <w:rsid w:val="00F941A1"/>
    <w:rsid w:val="00F946DA"/>
    <w:rsid w:val="00F95ECE"/>
    <w:rsid w:val="00FA014E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3</cp:revision>
  <cp:lastPrinted>2021-08-31T20:01:00Z</cp:lastPrinted>
  <dcterms:created xsi:type="dcterms:W3CDTF">2021-11-26T20:04:00Z</dcterms:created>
  <dcterms:modified xsi:type="dcterms:W3CDTF">2021-11-29T12:53:00Z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