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1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171"/>
      </w:tblGrid>
      <w:tr w:rsidR="00B249BC" w:rsidRPr="00DE6CA9" w14:paraId="51C2250F" w14:textId="77777777" w:rsidTr="00D24BE9">
        <w:trPr>
          <w:trHeight w:val="56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439D0A3E" w:rsidR="00B249BC" w:rsidRPr="00DE6CA9" w:rsidRDefault="005A33FF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ANEXO</w:t>
            </w:r>
            <w:r w:rsidR="00B249BC" w:rsidRPr="00DE6CA9">
              <w:rPr>
                <w:rFonts w:ascii="Arial" w:hAnsi="Arial" w:cs="Arial"/>
                <w:b/>
                <w:bCs/>
                <w:sz w:val="28"/>
              </w:rPr>
              <w:t xml:space="preserve"> </w:t>
            </w:r>
            <w:r w:rsidR="006B1001" w:rsidRPr="00DE6CA9">
              <w:rPr>
                <w:rFonts w:ascii="Arial" w:hAnsi="Arial" w:cs="Arial"/>
                <w:b/>
                <w:bCs/>
                <w:sz w:val="28"/>
              </w:rPr>
              <w:t>X</w:t>
            </w:r>
            <w:r w:rsidR="00B249BC" w:rsidRPr="00DE6CA9">
              <w:rPr>
                <w:rFonts w:ascii="Arial" w:hAnsi="Arial" w:cs="Arial"/>
                <w:b/>
                <w:bCs/>
                <w:sz w:val="28"/>
              </w:rPr>
              <w:t xml:space="preserve"> – AUTORIZAÇÃO DE FORNECIMENTO</w:t>
            </w:r>
          </w:p>
        </w:tc>
      </w:tr>
    </w:tbl>
    <w:p w14:paraId="20149BC0" w14:textId="77777777" w:rsidR="00B249BC" w:rsidRPr="00DE6CA9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9786" w:type="dxa"/>
        <w:jc w:val="center"/>
        <w:tblLook w:val="04A0" w:firstRow="1" w:lastRow="0" w:firstColumn="1" w:lastColumn="0" w:noHBand="0" w:noVBand="1"/>
      </w:tblPr>
      <w:tblGrid>
        <w:gridCol w:w="1119"/>
        <w:gridCol w:w="2571"/>
        <w:gridCol w:w="1135"/>
        <w:gridCol w:w="100"/>
        <w:gridCol w:w="1064"/>
        <w:gridCol w:w="175"/>
        <w:gridCol w:w="1183"/>
        <w:gridCol w:w="916"/>
        <w:gridCol w:w="1894"/>
      </w:tblGrid>
      <w:tr w:rsidR="007F5262" w:rsidRPr="00DE6CA9" w14:paraId="534935C8" w14:textId="77777777" w:rsidTr="006F1DF5">
        <w:trPr>
          <w:trHeight w:val="1714"/>
          <w:jc w:val="center"/>
        </w:trPr>
        <w:tc>
          <w:tcPr>
            <w:tcW w:w="4416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DE6CA9" w:rsidRDefault="006C0E78" w:rsidP="00347288">
            <w:pPr>
              <w:jc w:val="center"/>
              <w:rPr>
                <w:rFonts w:ascii="Arial" w:hAnsi="Arial" w:cs="Arial"/>
              </w:rPr>
            </w:pPr>
            <w:r w:rsidRPr="00DE6CA9"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0CF2B3E1">
                  <wp:extent cx="2971800" cy="904847"/>
                  <wp:effectExtent l="0" t="0" r="0" b="0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989288" cy="910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0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DE6CA9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DE6CA9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DE6CA9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DE6CA9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DE6CA9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DE6CA9">
              <w:rPr>
                <w:rFonts w:ascii="Arial" w:hAnsi="Arial" w:cs="Arial"/>
                <w:sz w:val="20"/>
              </w:rPr>
              <w:t xml:space="preserve">Rua: </w:t>
            </w:r>
            <w:proofErr w:type="spellStart"/>
            <w:r w:rsidRPr="00DE6CA9">
              <w:rPr>
                <w:rFonts w:ascii="Arial" w:hAnsi="Arial" w:cs="Arial"/>
                <w:sz w:val="20"/>
              </w:rPr>
              <w:t>Marcino</w:t>
            </w:r>
            <w:proofErr w:type="spellEnd"/>
            <w:r w:rsidRPr="00DE6CA9">
              <w:rPr>
                <w:rFonts w:ascii="Arial" w:hAnsi="Arial" w:cs="Arial"/>
                <w:sz w:val="20"/>
              </w:rPr>
              <w:t xml:space="preserve"> dos Santos, 401, Chácara Cachoeira II</w:t>
            </w:r>
          </w:p>
          <w:p w14:paraId="534D38B6" w14:textId="77777777" w:rsidR="000B75E9" w:rsidRPr="00DE6CA9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DE6CA9"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DE6CA9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DE6CA9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DE6CA9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Pr="00DE6CA9" w:rsidRDefault="005A33FF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DE6CA9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DE6CA9" w:rsidRDefault="000B75E9" w:rsidP="00347288">
            <w:pPr>
              <w:jc w:val="center"/>
              <w:rPr>
                <w:rFonts w:ascii="Arial" w:hAnsi="Arial" w:cs="Arial"/>
              </w:rPr>
            </w:pPr>
            <w:r w:rsidRPr="00DE6CA9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DE6CA9" w14:paraId="519533E0" w14:textId="77777777" w:rsidTr="006F1DF5">
        <w:trPr>
          <w:trHeight w:val="450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6E6A3C7E" w:rsidR="00DE0782" w:rsidRPr="00DE6CA9" w:rsidRDefault="00DE0782" w:rsidP="000852E2">
            <w:pPr>
              <w:jc w:val="center"/>
              <w:rPr>
                <w:rFonts w:ascii="Arial" w:hAnsi="Arial" w:cs="Arial"/>
              </w:rPr>
            </w:pPr>
            <w:r w:rsidRPr="00DE6CA9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DE6CA9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DE6CA9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39616D" w:rsidRPr="00DE6CA9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39616D" w:rsidRPr="00DE6CA9">
              <w:rPr>
                <w:rFonts w:ascii="Arial" w:hAnsi="Arial" w:cs="Arial"/>
                <w:b/>
                <w:sz w:val="28"/>
              </w:rPr>
              <w:t>/20</w:t>
            </w:r>
            <w:r w:rsidR="00307FC0" w:rsidRPr="00DE6CA9">
              <w:rPr>
                <w:rFonts w:ascii="Arial" w:hAnsi="Arial" w:cs="Arial"/>
                <w:b/>
                <w:sz w:val="28"/>
              </w:rPr>
              <w:t>2</w:t>
            </w:r>
            <w:r w:rsidR="00DE6CA9">
              <w:rPr>
                <w:rFonts w:ascii="Arial" w:hAnsi="Arial" w:cs="Arial"/>
                <w:b/>
                <w:sz w:val="28"/>
              </w:rPr>
              <w:t>3</w:t>
            </w:r>
          </w:p>
        </w:tc>
      </w:tr>
      <w:tr w:rsidR="00DE0782" w:rsidRPr="00DE6CA9" w14:paraId="220A295C" w14:textId="77777777" w:rsidTr="006F1DF5">
        <w:trPr>
          <w:trHeight w:val="563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1D43C2AB" w:rsidR="00DE0782" w:rsidRPr="00DE6CA9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DE6CA9">
              <w:rPr>
                <w:rFonts w:ascii="Arial" w:hAnsi="Arial" w:cs="Arial"/>
                <w:b/>
                <w:sz w:val="20"/>
              </w:rPr>
              <w:t>(Este Documento está coberto integralmente pelas condições previstas n</w:t>
            </w:r>
            <w:r w:rsidR="007E77B1" w:rsidRPr="00DE6CA9">
              <w:rPr>
                <w:rFonts w:ascii="Arial" w:hAnsi="Arial" w:cs="Arial"/>
                <w:b/>
                <w:sz w:val="20"/>
              </w:rPr>
              <w:t xml:space="preserve">a Concorrência </w:t>
            </w:r>
            <w:r w:rsidRPr="00DE6CA9">
              <w:rPr>
                <w:rFonts w:ascii="Arial" w:hAnsi="Arial" w:cs="Arial"/>
                <w:b/>
                <w:sz w:val="20"/>
              </w:rPr>
              <w:t xml:space="preserve">nº </w:t>
            </w:r>
            <w:r w:rsidR="00DE6CA9" w:rsidRPr="00DE6CA9">
              <w:rPr>
                <w:rFonts w:ascii="Arial" w:hAnsi="Arial" w:cs="Arial"/>
                <w:b/>
                <w:sz w:val="20"/>
              </w:rPr>
              <w:t>002/2023</w:t>
            </w:r>
            <w:r w:rsidRPr="00DE6CA9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DE6CA9" w14:paraId="36106839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77777777" w:rsidR="00934F41" w:rsidRPr="00DE6CA9" w:rsidRDefault="00AF0305" w:rsidP="000852E2">
            <w:pPr>
              <w:rPr>
                <w:rFonts w:ascii="Arial" w:hAnsi="Arial" w:cs="Arial"/>
              </w:rPr>
            </w:pPr>
            <w:r w:rsidRPr="00DE6CA9">
              <w:rPr>
                <w:rFonts w:ascii="Arial" w:hAnsi="Arial" w:cs="Arial"/>
                <w:b/>
              </w:rPr>
              <w:t>FORNECEDOR</w:t>
            </w:r>
            <w:r w:rsidR="009D6E43" w:rsidRPr="00DE6CA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9D6E43" w:rsidRPr="00DE6CA9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DE6CA9" w14:paraId="46D043E0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DE6CA9" w:rsidRDefault="00143E8F" w:rsidP="0039616D">
            <w:pPr>
              <w:rPr>
                <w:rFonts w:ascii="Arial" w:hAnsi="Arial" w:cs="Arial"/>
                <w:b/>
              </w:rPr>
            </w:pPr>
            <w:r w:rsidRPr="00DE6CA9">
              <w:rPr>
                <w:rFonts w:ascii="Arial" w:hAnsi="Arial" w:cs="Arial"/>
                <w:b/>
              </w:rPr>
              <w:t xml:space="preserve">DISPONIBILIDADE NA RUBRICA: </w:t>
            </w:r>
            <w:proofErr w:type="spellStart"/>
            <w:r w:rsidR="009D6E43" w:rsidRPr="00DE6CA9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DE6CA9" w14:paraId="3781C1A3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77777777" w:rsidR="00934F41" w:rsidRPr="00DE6CA9" w:rsidRDefault="00AF0305" w:rsidP="000852E2">
            <w:pPr>
              <w:jc w:val="center"/>
              <w:rPr>
                <w:rFonts w:ascii="Arial" w:hAnsi="Arial" w:cs="Arial"/>
                <w:b/>
              </w:rPr>
            </w:pPr>
            <w:r w:rsidRPr="00DE6CA9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DE6CA9" w14:paraId="5BA46B3F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DE6CA9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DE6CA9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DE6CA9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A13FE2" w:rsidRPr="00DE6CA9" w14:paraId="6899E38A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DE6CA9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E6CA9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DE6CA9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E6CA9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DE6CA9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E6CA9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DE6CA9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E6CA9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DE6CA9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E6CA9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DE6CA9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E6CA9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DE6CA9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E6CA9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13FE2" w:rsidRPr="00DE6CA9" w14:paraId="267F45EF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DE6CA9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DE6CA9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DE6CA9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DE6CA9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DE6CA9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DE6CA9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DE6CA9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DE6CA9" w14:paraId="5C0E870C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DE6CA9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DE6CA9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 w:rsidRPr="00DE6CA9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 w:rsidRPr="00DE6CA9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 w:rsidRPr="00DE6CA9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 w:rsidRPr="00DE6CA9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DE6CA9" w14:paraId="56687FD6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DE6CA9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DE6CA9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6F1DF5">
        <w:trPr>
          <w:trHeight w:val="1158"/>
          <w:jc w:val="center"/>
        </w:trPr>
        <w:tc>
          <w:tcPr>
            <w:tcW w:w="5480" w:type="dxa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1230083E" w:rsidR="00AF0305" w:rsidRPr="00DE6CA9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6CA9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="003B4CF4" w:rsidRPr="00DE6CA9">
              <w:rPr>
                <w:rFonts w:ascii="Arial" w:hAnsi="Arial" w:cs="Arial"/>
                <w:sz w:val="20"/>
                <w:szCs w:val="20"/>
              </w:rPr>
              <w:t xml:space="preserve">serviços </w:t>
            </w:r>
            <w:r w:rsidRPr="00DE6CA9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proofErr w:type="spellStart"/>
            <w:r w:rsidR="000016D8" w:rsidRPr="00DE6CA9">
              <w:rPr>
                <w:rFonts w:ascii="Arial" w:hAnsi="Arial" w:cs="Arial"/>
                <w:sz w:val="20"/>
                <w:szCs w:val="20"/>
              </w:rPr>
              <w:t>xx</w:t>
            </w:r>
            <w:proofErr w:type="spellEnd"/>
            <w:r w:rsidRPr="00DE6CA9">
              <w:rPr>
                <w:rFonts w:ascii="Arial" w:hAnsi="Arial" w:cs="Arial"/>
                <w:sz w:val="20"/>
                <w:szCs w:val="20"/>
              </w:rPr>
              <w:t xml:space="preserve"> dias úteis, na sede do </w:t>
            </w:r>
            <w:r w:rsidRPr="00DE6CA9">
              <w:rPr>
                <w:rFonts w:ascii="Arial" w:hAnsi="Arial" w:cs="Arial"/>
                <w:b/>
                <w:sz w:val="20"/>
                <w:szCs w:val="20"/>
              </w:rPr>
              <w:t>SENAR</w:t>
            </w:r>
            <w:r w:rsidR="003B4CF4" w:rsidRPr="00DE6CA9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9616D" w:rsidRPr="00DE6CA9">
              <w:rPr>
                <w:rFonts w:ascii="Arial" w:hAnsi="Arial" w:cs="Arial"/>
                <w:b/>
                <w:sz w:val="20"/>
                <w:szCs w:val="20"/>
              </w:rPr>
              <w:t xml:space="preserve">AR/MS ou </w:t>
            </w:r>
            <w:r w:rsidR="003B4CF4" w:rsidRPr="00DE6CA9">
              <w:rPr>
                <w:rFonts w:ascii="Arial" w:hAnsi="Arial" w:cs="Arial"/>
                <w:b/>
                <w:sz w:val="20"/>
                <w:szCs w:val="20"/>
              </w:rPr>
              <w:t xml:space="preserve">do </w:t>
            </w:r>
            <w:r w:rsidR="003B4CF4" w:rsidRPr="00DE6CA9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0852E2" w:rsidRPr="00DE6CA9">
              <w:rPr>
                <w:rFonts w:ascii="Arial" w:hAnsi="Arial" w:cs="Arial"/>
                <w:sz w:val="20"/>
                <w:szCs w:val="20"/>
              </w:rPr>
              <w:t xml:space="preserve">, em </w:t>
            </w:r>
            <w:r w:rsidRPr="00DE6CA9">
              <w:rPr>
                <w:rFonts w:ascii="Arial" w:hAnsi="Arial" w:cs="Arial"/>
                <w:sz w:val="20"/>
                <w:szCs w:val="20"/>
              </w:rPr>
              <w:t>perfeitas condições, no prazo de entrega estipulado e acompanhad</w:t>
            </w:r>
            <w:r w:rsidR="003B4CF4" w:rsidRPr="00DE6CA9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DE6CA9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DE6CA9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="003B4CF4" w:rsidRPr="00DE6CA9">
              <w:rPr>
                <w:rFonts w:ascii="Arial" w:hAnsi="Arial" w:cs="Arial"/>
                <w:sz w:val="20"/>
                <w:szCs w:val="20"/>
              </w:rPr>
              <w:t xml:space="preserve"> e ao </w:t>
            </w:r>
            <w:r w:rsidR="003B4CF4" w:rsidRPr="00DE6CA9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3B4CF4" w:rsidRPr="00DE6C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6CA9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DE6CA9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DE6CA9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DE6CA9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DE6CA9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4306" w:type="dxa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DE6CA9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1FD8AD86" w:rsidR="00A13FE2" w:rsidRPr="00DE6CA9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6CA9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DE6CA9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DE6CA9">
              <w:rPr>
                <w:rFonts w:ascii="Arial" w:hAnsi="Arial" w:cs="Arial"/>
                <w:b/>
                <w:bCs/>
                <w:sz w:val="20"/>
                <w:szCs w:val="20"/>
              </w:rPr>
              <w:t>S ou Centro de Excelência em Bovinocultura de Corte SENAR MS</w:t>
            </w:r>
            <w:r w:rsidRPr="00DE6CA9">
              <w:rPr>
                <w:rFonts w:ascii="Arial" w:hAnsi="Arial" w:cs="Arial"/>
                <w:sz w:val="20"/>
                <w:szCs w:val="20"/>
              </w:rPr>
              <w:t xml:space="preserve"> 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DE6CA9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662B5FA0" w:rsidR="006F1DF5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E6CA9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DE6CA9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DE6CA9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DE6CA9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DE6CA9">
              <w:rPr>
                <w:rFonts w:ascii="Arial" w:hAnsi="Arial" w:cs="Arial"/>
                <w:b/>
                <w:sz w:val="20"/>
                <w:szCs w:val="20"/>
              </w:rPr>
              <w:t xml:space="preserve"> de 20</w:t>
            </w:r>
            <w:r w:rsidR="00307FC0" w:rsidRPr="00DE6CA9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DE6CA9" w:rsidRPr="00DE6CA9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0852E2" w:rsidRPr="00DE6CA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EFED0" w14:textId="77777777" w:rsidR="000E2B51" w:rsidRDefault="000E2B51" w:rsidP="00DE0782">
      <w:pPr>
        <w:spacing w:after="0" w:line="240" w:lineRule="auto"/>
      </w:pPr>
      <w:r>
        <w:separator/>
      </w:r>
    </w:p>
  </w:endnote>
  <w:endnote w:type="continuationSeparator" w:id="0">
    <w:p w14:paraId="6D7423BA" w14:textId="77777777" w:rsidR="000E2B51" w:rsidRDefault="000E2B51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E1888" w14:textId="77777777" w:rsidR="000A2EF3" w:rsidRDefault="000A2EF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4FF40E2" w:rsidR="00934F41" w:rsidRPr="009E0FA2" w:rsidRDefault="00934F41" w:rsidP="0039616D">
          <w:pPr>
            <w:pStyle w:val="Rodap"/>
            <w:rPr>
              <w:rFonts w:ascii="Arial" w:hAnsi="Arial" w:cs="Arial"/>
              <w:sz w:val="18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5A2ADCDF" w:rsidR="00934F41" w:rsidRPr="009E0FA2" w:rsidRDefault="002B0F5D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2901C" w14:textId="77777777" w:rsidR="000A2EF3" w:rsidRDefault="000A2EF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0B1F4" w14:textId="77777777" w:rsidR="000E2B51" w:rsidRDefault="000E2B51" w:rsidP="00DE0782">
      <w:pPr>
        <w:spacing w:after="0" w:line="240" w:lineRule="auto"/>
      </w:pPr>
      <w:r>
        <w:separator/>
      </w:r>
    </w:p>
  </w:footnote>
  <w:footnote w:type="continuationSeparator" w:id="0">
    <w:p w14:paraId="241DC079" w14:textId="77777777" w:rsidR="000E2B51" w:rsidRDefault="000E2B51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5F8BC" w14:textId="77777777" w:rsidR="000A2EF3" w:rsidRDefault="000A2EF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374C0" w14:textId="77777777" w:rsidR="000A2EF3" w:rsidRDefault="000A2EF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3128779">
    <w:abstractNumId w:val="1"/>
  </w:num>
  <w:num w:numId="2" w16cid:durableId="598222718">
    <w:abstractNumId w:val="0"/>
  </w:num>
  <w:num w:numId="3" w16cid:durableId="3056710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2EF3"/>
    <w:rsid w:val="000A5A6E"/>
    <w:rsid w:val="000B75E9"/>
    <w:rsid w:val="000C56D9"/>
    <w:rsid w:val="000C7D3B"/>
    <w:rsid w:val="000E2B51"/>
    <w:rsid w:val="000E55C4"/>
    <w:rsid w:val="000F1C83"/>
    <w:rsid w:val="000F6663"/>
    <w:rsid w:val="00122B54"/>
    <w:rsid w:val="00142F60"/>
    <w:rsid w:val="00143E8F"/>
    <w:rsid w:val="00185ED6"/>
    <w:rsid w:val="001873E7"/>
    <w:rsid w:val="001D148B"/>
    <w:rsid w:val="001F770A"/>
    <w:rsid w:val="00232AD5"/>
    <w:rsid w:val="002569EF"/>
    <w:rsid w:val="00274814"/>
    <w:rsid w:val="002B0F5D"/>
    <w:rsid w:val="002D353B"/>
    <w:rsid w:val="002F6981"/>
    <w:rsid w:val="00307FC0"/>
    <w:rsid w:val="00310B1C"/>
    <w:rsid w:val="00311FCD"/>
    <w:rsid w:val="00320C04"/>
    <w:rsid w:val="00334968"/>
    <w:rsid w:val="0034459A"/>
    <w:rsid w:val="00347288"/>
    <w:rsid w:val="0039616D"/>
    <w:rsid w:val="003B4CF4"/>
    <w:rsid w:val="003D5D56"/>
    <w:rsid w:val="003E59F3"/>
    <w:rsid w:val="004356C5"/>
    <w:rsid w:val="004843E6"/>
    <w:rsid w:val="004940AF"/>
    <w:rsid w:val="00502B53"/>
    <w:rsid w:val="00517F66"/>
    <w:rsid w:val="00553AA2"/>
    <w:rsid w:val="005A33FF"/>
    <w:rsid w:val="005B2EE8"/>
    <w:rsid w:val="005B4F88"/>
    <w:rsid w:val="00624337"/>
    <w:rsid w:val="00641C25"/>
    <w:rsid w:val="0065743F"/>
    <w:rsid w:val="0066488E"/>
    <w:rsid w:val="00682BBF"/>
    <w:rsid w:val="006B1001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E77B1"/>
    <w:rsid w:val="007F5262"/>
    <w:rsid w:val="00806026"/>
    <w:rsid w:val="00864317"/>
    <w:rsid w:val="00881E0E"/>
    <w:rsid w:val="008830C1"/>
    <w:rsid w:val="008E06F9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86FBE"/>
    <w:rsid w:val="00CD1E89"/>
    <w:rsid w:val="00CE5A18"/>
    <w:rsid w:val="00CF1415"/>
    <w:rsid w:val="00D24BE9"/>
    <w:rsid w:val="00D304B5"/>
    <w:rsid w:val="00D53F53"/>
    <w:rsid w:val="00D721E7"/>
    <w:rsid w:val="00DE0782"/>
    <w:rsid w:val="00DE6CA9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2F68A-4C27-4400-AEDF-0FBF971A4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372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50</cp:revision>
  <cp:lastPrinted>2023-06-16T14:06:00Z</cp:lastPrinted>
  <dcterms:created xsi:type="dcterms:W3CDTF">2016-02-05T19:13:00Z</dcterms:created>
  <dcterms:modified xsi:type="dcterms:W3CDTF">2023-06-28T20:18:00Z</dcterms:modified>
</cp:coreProperties>
</file>