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40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3C20200C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107019">
              <w:rPr>
                <w:rFonts w:ascii="Arial" w:hAnsi="Arial" w:cs="Arial"/>
                <w:sz w:val="28"/>
                <w:szCs w:val="28"/>
              </w:rPr>
              <w:t>063/2022</w:t>
            </w:r>
          </w:p>
          <w:p w14:paraId="560DD036" w14:textId="2A9C473C" w:rsidR="001E7351" w:rsidRPr="00107019" w:rsidRDefault="00107019" w:rsidP="00CD1695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07019">
              <w:rPr>
                <w:rFonts w:ascii="Arial" w:hAnsi="Arial" w:cs="Arial"/>
                <w:sz w:val="28"/>
                <w:szCs w:val="28"/>
              </w:rPr>
              <w:t>CONCORRÊNCIA 007/2022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192598AA" w14:textId="22D23728" w:rsidR="00CD15D8" w:rsidRPr="00173E6D" w:rsidRDefault="005276F9" w:rsidP="00107019">
      <w:pPr>
        <w:pStyle w:val="Default"/>
        <w:spacing w:line="360" w:lineRule="auto"/>
        <w:jc w:val="both"/>
        <w:rPr>
          <w:sz w:val="22"/>
          <w:szCs w:val="22"/>
        </w:rPr>
      </w:pPr>
      <w:r w:rsidRPr="006621F4">
        <w:rPr>
          <w:b/>
          <w:sz w:val="22"/>
          <w:szCs w:val="22"/>
        </w:rPr>
        <w:t xml:space="preserve">OBJETO: </w:t>
      </w:r>
      <w:r w:rsidR="00107019">
        <w:t xml:space="preserve"> </w:t>
      </w:r>
      <w:r w:rsidR="00107019">
        <w:rPr>
          <w:sz w:val="22"/>
          <w:szCs w:val="22"/>
        </w:rPr>
        <w:t xml:space="preserve">Contratação de pessoa jurídica para prestação de serviços de pintura e impermeabilização de tijolinhos a vista, visando atender as demandas do </w:t>
      </w:r>
      <w:r w:rsidR="00107019">
        <w:rPr>
          <w:b/>
          <w:bCs/>
          <w:sz w:val="22"/>
          <w:szCs w:val="22"/>
        </w:rPr>
        <w:t>Centro de Excelência em Bovinocultura de Corte SENAR MS.</w:t>
      </w: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77777777" w:rsidR="009104A5" w:rsidRDefault="00107019">
    <w:pPr>
      <w:pStyle w:val="Cabealho"/>
    </w:pPr>
    <w:r>
      <w:rPr>
        <w:noProof/>
      </w:rPr>
      <w:pict w14:anchorId="3E4B26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026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4AC8269F" w:rsidR="000E0A1E" w:rsidRDefault="00107019" w:rsidP="00AF744B">
    <w:pPr>
      <w:pStyle w:val="Cabealho"/>
      <w:jc w:val="center"/>
    </w:pPr>
    <w:r>
      <w:rPr>
        <w:noProof/>
      </w:rPr>
      <w:pict w14:anchorId="642326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027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2B2BE5"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7777777" w:rsidR="009104A5" w:rsidRDefault="00107019">
    <w:pPr>
      <w:pStyle w:val="Cabealho"/>
    </w:pPr>
    <w:r>
      <w:rPr>
        <w:noProof/>
      </w:rPr>
      <w:pict w14:anchorId="2F5290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025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08900868">
    <w:abstractNumId w:val="1"/>
  </w:num>
  <w:num w:numId="2" w16cid:durableId="2062483734">
    <w:abstractNumId w:val="17"/>
  </w:num>
  <w:num w:numId="3" w16cid:durableId="1317567984">
    <w:abstractNumId w:val="14"/>
  </w:num>
  <w:num w:numId="4" w16cid:durableId="195050269">
    <w:abstractNumId w:val="10"/>
  </w:num>
  <w:num w:numId="5" w16cid:durableId="107896027">
    <w:abstractNumId w:val="15"/>
  </w:num>
  <w:num w:numId="6" w16cid:durableId="541480298">
    <w:abstractNumId w:val="12"/>
  </w:num>
  <w:num w:numId="7" w16cid:durableId="800920132">
    <w:abstractNumId w:val="7"/>
  </w:num>
  <w:num w:numId="8" w16cid:durableId="1541697803">
    <w:abstractNumId w:val="13"/>
  </w:num>
  <w:num w:numId="9" w16cid:durableId="638724928">
    <w:abstractNumId w:val="8"/>
  </w:num>
  <w:num w:numId="10" w16cid:durableId="490828971">
    <w:abstractNumId w:val="9"/>
  </w:num>
  <w:num w:numId="11" w16cid:durableId="126975450">
    <w:abstractNumId w:val="11"/>
  </w:num>
  <w:num w:numId="12" w16cid:durableId="1996185157">
    <w:abstractNumId w:val="0"/>
  </w:num>
  <w:num w:numId="13" w16cid:durableId="308484219">
    <w:abstractNumId w:val="16"/>
  </w:num>
  <w:num w:numId="14" w16cid:durableId="1957982026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019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6F3A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C73B6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  <w:style w:type="paragraph" w:customStyle="1" w:styleId="Default">
    <w:name w:val="Default"/>
    <w:rsid w:val="001070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3</cp:revision>
  <cp:lastPrinted>2017-11-23T18:02:00Z</cp:lastPrinted>
  <dcterms:created xsi:type="dcterms:W3CDTF">2022-09-12T14:58:00Z</dcterms:created>
  <dcterms:modified xsi:type="dcterms:W3CDTF">2022-09-12T14:59:00Z</dcterms:modified>
</cp:coreProperties>
</file>