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2867C9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03D09">
              <w:rPr>
                <w:rFonts w:ascii="Arial" w:hAnsi="Arial" w:cs="Arial"/>
                <w:sz w:val="28"/>
                <w:szCs w:val="28"/>
              </w:rPr>
              <w:t>0</w:t>
            </w:r>
            <w:r w:rsidR="00FE48CB">
              <w:rPr>
                <w:rFonts w:ascii="Arial" w:hAnsi="Arial" w:cs="Arial"/>
                <w:sz w:val="28"/>
                <w:szCs w:val="28"/>
              </w:rPr>
              <w:t>30</w:t>
            </w:r>
            <w:r w:rsidR="00103D09">
              <w:rPr>
                <w:rFonts w:ascii="Arial" w:hAnsi="Arial" w:cs="Arial"/>
                <w:sz w:val="28"/>
                <w:szCs w:val="28"/>
              </w:rPr>
              <w:t>/2022</w:t>
            </w:r>
          </w:p>
          <w:p w14:paraId="560DD036" w14:textId="265E6B9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03D09">
              <w:rPr>
                <w:rFonts w:ascii="Arial" w:hAnsi="Arial" w:cs="Arial"/>
                <w:sz w:val="28"/>
                <w:szCs w:val="28"/>
              </w:rPr>
              <w:t>02</w:t>
            </w:r>
            <w:r w:rsidR="00FE48CB">
              <w:rPr>
                <w:rFonts w:ascii="Arial" w:hAnsi="Arial" w:cs="Arial"/>
                <w:sz w:val="28"/>
                <w:szCs w:val="28"/>
              </w:rPr>
              <w:t>6</w:t>
            </w:r>
            <w:r w:rsidR="00103D09">
              <w:rPr>
                <w:rFonts w:ascii="Arial" w:hAnsi="Arial" w:cs="Arial"/>
                <w:sz w:val="28"/>
                <w:szCs w:val="28"/>
              </w:rPr>
              <w:t>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59833218" w14:textId="6AA0BA0C" w:rsidR="004C0C81" w:rsidRPr="00173E6D" w:rsidRDefault="005276F9" w:rsidP="00FE48CB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E48CB">
        <w:rPr>
          <w:rFonts w:ascii="Arial" w:hAnsi="Arial" w:cs="Arial"/>
          <w:bCs/>
          <w:sz w:val="22"/>
          <w:szCs w:val="22"/>
        </w:rPr>
        <w:t xml:space="preserve">Aquisição de produtos e materiais agropecuários, visando atender as demandas do </w:t>
      </w:r>
      <w:r w:rsidR="00FE48CB">
        <w:rPr>
          <w:rFonts w:ascii="Arial" w:hAnsi="Arial" w:cs="Arial"/>
          <w:b/>
          <w:sz w:val="22"/>
          <w:szCs w:val="22"/>
        </w:rPr>
        <w:t xml:space="preserve">SENAR-AR/MS </w:t>
      </w:r>
      <w:r w:rsidR="00FE48CB">
        <w:rPr>
          <w:rFonts w:ascii="Arial" w:hAnsi="Arial" w:cs="Arial"/>
          <w:bCs/>
          <w:sz w:val="22"/>
          <w:szCs w:val="22"/>
        </w:rPr>
        <w:t>e</w:t>
      </w:r>
      <w:r w:rsidR="00FE48CB">
        <w:rPr>
          <w:rFonts w:ascii="Arial" w:hAnsi="Arial" w:cs="Arial"/>
          <w:b/>
          <w:sz w:val="22"/>
          <w:szCs w:val="22"/>
        </w:rPr>
        <w:t xml:space="preserve"> </w:t>
      </w:r>
      <w:r w:rsidR="00FE48CB">
        <w:rPr>
          <w:rFonts w:ascii="Arial" w:hAnsi="Arial" w:cs="Arial"/>
          <w:bCs/>
          <w:sz w:val="22"/>
          <w:szCs w:val="22"/>
        </w:rPr>
        <w:t>do</w:t>
      </w:r>
      <w:r w:rsidR="00FE48CB">
        <w:rPr>
          <w:rFonts w:ascii="Arial" w:hAnsi="Arial" w:cs="Arial"/>
          <w:b/>
          <w:sz w:val="22"/>
          <w:szCs w:val="22"/>
        </w:rPr>
        <w:t xml:space="preserve"> Centro de Excelência em Bovinocultura de Corte - SENAR MS</w:t>
      </w:r>
      <w:r w:rsidR="00103D09">
        <w:rPr>
          <w:rFonts w:ascii="Arial" w:hAnsi="Arial" w:cs="Arial"/>
          <w:sz w:val="22"/>
          <w:szCs w:val="22"/>
        </w:rPr>
        <w:t xml:space="preserve">. 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17FCA855" w:rsidR="0025758F" w:rsidRPr="00173E6D" w:rsidRDefault="003B4904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068104E4" w:rsidR="001E7351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1EA55621" w14:textId="47E5E569" w:rsidR="00FE48CB" w:rsidRDefault="00FE48CB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599EDA8A" w14:textId="77777777" w:rsidR="00FE48CB" w:rsidRPr="00173E6D" w:rsidRDefault="00FE48CB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95D094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13997C7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9493AA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638224">
    <w:abstractNumId w:val="1"/>
  </w:num>
  <w:num w:numId="2" w16cid:durableId="1401295628">
    <w:abstractNumId w:val="17"/>
  </w:num>
  <w:num w:numId="3" w16cid:durableId="1903952746">
    <w:abstractNumId w:val="14"/>
  </w:num>
  <w:num w:numId="4" w16cid:durableId="734818344">
    <w:abstractNumId w:val="10"/>
  </w:num>
  <w:num w:numId="5" w16cid:durableId="662662674">
    <w:abstractNumId w:val="15"/>
  </w:num>
  <w:num w:numId="6" w16cid:durableId="1798723071">
    <w:abstractNumId w:val="12"/>
  </w:num>
  <w:num w:numId="7" w16cid:durableId="919948521">
    <w:abstractNumId w:val="7"/>
  </w:num>
  <w:num w:numId="8" w16cid:durableId="333991807">
    <w:abstractNumId w:val="13"/>
  </w:num>
  <w:num w:numId="9" w16cid:durableId="1814634116">
    <w:abstractNumId w:val="8"/>
  </w:num>
  <w:num w:numId="10" w16cid:durableId="1056709322">
    <w:abstractNumId w:val="9"/>
  </w:num>
  <w:num w:numId="11" w16cid:durableId="451822791">
    <w:abstractNumId w:val="11"/>
  </w:num>
  <w:num w:numId="12" w16cid:durableId="153688106">
    <w:abstractNumId w:val="0"/>
  </w:num>
  <w:num w:numId="13" w16cid:durableId="953364543">
    <w:abstractNumId w:val="16"/>
  </w:num>
  <w:num w:numId="14" w16cid:durableId="59089326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3D09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270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E48CB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56</cp:revision>
  <cp:lastPrinted>2022-04-29T15:30:00Z</cp:lastPrinted>
  <dcterms:created xsi:type="dcterms:W3CDTF">2016-02-15T13:56:00Z</dcterms:created>
  <dcterms:modified xsi:type="dcterms:W3CDTF">2022-05-06T15:28:00Z</dcterms:modified>
</cp:coreProperties>
</file>