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EF4D0C9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C2B7091" w:rsidR="003C3E0E" w:rsidRPr="00070411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="00A751C0" w:rsidRPr="00E97190">
        <w:rPr>
          <w:rFonts w:ascii="Arial" w:hAnsi="Arial" w:cs="Arial"/>
          <w:b/>
        </w:rPr>
        <w:t>Pregão Eletrônico</w:t>
      </w:r>
      <w:r w:rsidR="00A218EB" w:rsidRPr="00E97190">
        <w:rPr>
          <w:rFonts w:ascii="Arial" w:hAnsi="Arial" w:cs="Arial"/>
          <w:b/>
        </w:rPr>
        <w:t xml:space="preserve"> nº </w:t>
      </w:r>
      <w:r w:rsidR="00A751C0" w:rsidRPr="00E97190">
        <w:rPr>
          <w:rFonts w:ascii="Arial" w:hAnsi="Arial" w:cs="Arial"/>
          <w:b/>
        </w:rPr>
        <w:t>009/2025</w:t>
      </w:r>
      <w:r w:rsidRPr="00E97190">
        <w:rPr>
          <w:rFonts w:ascii="Arial" w:hAnsi="Arial" w:cs="Arial"/>
          <w:bCs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070411">
        <w:rPr>
          <w:rFonts w:ascii="Arial" w:hAnsi="Arial" w:cs="Arial"/>
          <w:color w:val="000000"/>
        </w:rPr>
        <w:t>nele previstas</w:t>
      </w:r>
      <w:r w:rsidR="000B5FE0" w:rsidRPr="00070411">
        <w:rPr>
          <w:rFonts w:ascii="Arial" w:hAnsi="Arial" w:cs="Arial"/>
          <w:color w:val="000000"/>
        </w:rPr>
        <w:t>.</w:t>
      </w:r>
    </w:p>
    <w:p w14:paraId="5C11C1D5" w14:textId="6999D406" w:rsidR="00AE7C13" w:rsidRPr="00070411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empresa compreende que o </w:t>
      </w:r>
      <w:r w:rsidR="00BC5297" w:rsidRPr="00070411">
        <w:rPr>
          <w:rFonts w:ascii="Arial" w:hAnsi="Arial" w:cs="Arial"/>
        </w:rPr>
        <w:t>Código</w:t>
      </w:r>
      <w:r w:rsidRPr="00070411">
        <w:rPr>
          <w:rFonts w:ascii="Arial" w:hAnsi="Arial" w:cs="Arial"/>
        </w:rPr>
        <w:t xml:space="preserve"> de </w:t>
      </w:r>
      <w:r w:rsidR="00BC5297" w:rsidRPr="00070411">
        <w:rPr>
          <w:rFonts w:ascii="Arial" w:hAnsi="Arial" w:cs="Arial"/>
        </w:rPr>
        <w:t>Conduta</w:t>
      </w:r>
      <w:r w:rsidRPr="00070411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70411">
        <w:rPr>
          <w:rFonts w:ascii="Arial" w:hAnsi="Arial" w:cs="Arial"/>
        </w:rPr>
        <w:t xml:space="preserve"> em </w:t>
      </w:r>
      <w:r w:rsidRPr="00070411">
        <w:rPr>
          <w:rFonts w:ascii="Arial" w:hAnsi="Arial" w:cs="Arial"/>
        </w:rPr>
        <w:t xml:space="preserve">desacordo com as disposições </w:t>
      </w:r>
      <w:r w:rsidR="00BC5297" w:rsidRPr="00070411">
        <w:rPr>
          <w:rFonts w:ascii="Arial" w:hAnsi="Arial" w:cs="Arial"/>
        </w:rPr>
        <w:t>do Código de Conduta</w:t>
      </w:r>
      <w:r w:rsidR="00AE7C13" w:rsidRPr="00070411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70411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70411">
        <w:rPr>
          <w:rFonts w:ascii="Arial" w:hAnsi="Arial" w:cs="Arial"/>
        </w:rPr>
        <w:t>pelo</w:t>
      </w:r>
      <w:r w:rsidRPr="00070411">
        <w:rPr>
          <w:rFonts w:ascii="Arial" w:hAnsi="Arial" w:cs="Arial"/>
        </w:rPr>
        <w:t xml:space="preserve"> SENAR-AR/MS</w:t>
      </w:r>
      <w:r w:rsidR="00DA49BD" w:rsidRPr="00070411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40FA8FC1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MINUTA ANEXO VII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E97190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E97190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E97190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E97190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3663C28D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</w:t>
      </w:r>
      <w:r w:rsidR="00A751C0" w:rsidRPr="00E97190">
        <w:rPr>
          <w:rFonts w:ascii="Arial" w:hAnsi="Arial" w:cs="Arial"/>
          <w:b/>
        </w:rPr>
        <w:t>Pregão Eletrônico nº 009/2025</w:t>
      </w:r>
      <w:r w:rsidRPr="00E97190">
        <w:rPr>
          <w:rFonts w:ascii="Arial" w:hAnsi="Arial" w:cs="Arial"/>
          <w:bCs/>
        </w:rPr>
        <w:t xml:space="preserve">, </w:t>
      </w:r>
      <w:r w:rsidRPr="00E97190">
        <w:rPr>
          <w:rFonts w:ascii="Arial" w:hAnsi="Arial" w:cs="Arial"/>
        </w:rPr>
        <w:t>por</w:t>
      </w:r>
      <w:r w:rsidRPr="004B0F5B">
        <w:rPr>
          <w:rFonts w:ascii="Arial" w:hAnsi="Arial" w:cs="Arial"/>
        </w:rPr>
        <w:t xml:space="preserve">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 xml:space="preserve">(  </w:t>
      </w:r>
      <w:proofErr w:type="gramEnd"/>
      <w:r>
        <w:rPr>
          <w:rFonts w:ascii="Arial" w:hAnsi="Arial" w:cs="Arial"/>
        </w:rPr>
        <w:t xml:space="preserve">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047690">
    <w:abstractNumId w:val="3"/>
  </w:num>
  <w:num w:numId="2" w16cid:durableId="763888136">
    <w:abstractNumId w:val="0"/>
  </w:num>
  <w:num w:numId="3" w16cid:durableId="1406416818">
    <w:abstractNumId w:val="4"/>
  </w:num>
  <w:num w:numId="4" w16cid:durableId="870996695">
    <w:abstractNumId w:val="2"/>
  </w:num>
  <w:num w:numId="5" w16cid:durableId="656156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82C3F"/>
    <w:rsid w:val="005B2EE8"/>
    <w:rsid w:val="005B4F88"/>
    <w:rsid w:val="005C0526"/>
    <w:rsid w:val="005C6791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751C0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968E8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97190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500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2025-02-19T19:32:00Z</dcterms:modified>
</cp:coreProperties>
</file>