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4B0F5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14DE6A1" w:rsidR="003C3E0E" w:rsidRPr="004B0F5B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  <w:r w:rsidR="004771E3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48C9AE88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</w:t>
      </w:r>
      <w:r w:rsidR="001F691C" w:rsidRPr="004B0F5B">
        <w:rPr>
          <w:rFonts w:ascii="Arial" w:hAnsi="Arial" w:cs="Arial"/>
        </w:rPr>
        <w:t xml:space="preserve"> certame licitatório, modalidade: </w:t>
      </w:r>
      <w:r w:rsidRPr="004B0F5B">
        <w:rPr>
          <w:rFonts w:ascii="Arial" w:hAnsi="Arial" w:cs="Arial"/>
        </w:rPr>
        <w:t xml:space="preserve"> </w:t>
      </w:r>
      <w:r w:rsidR="00230433">
        <w:rPr>
          <w:rFonts w:ascii="Arial" w:hAnsi="Arial" w:cs="Arial"/>
        </w:rPr>
        <w:t xml:space="preserve">Pregão Presencial </w:t>
      </w:r>
      <w:r w:rsidRPr="004B0F5B">
        <w:rPr>
          <w:rFonts w:ascii="Arial" w:hAnsi="Arial" w:cs="Arial"/>
          <w:b/>
          <w:highlight w:val="yellow"/>
        </w:rPr>
        <w:t xml:space="preserve">nº </w:t>
      </w:r>
      <w:r w:rsidR="00230433">
        <w:rPr>
          <w:rFonts w:ascii="Arial" w:hAnsi="Arial" w:cs="Arial"/>
          <w:b/>
          <w:highlight w:val="yellow"/>
        </w:rPr>
        <w:t>041/2021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4B0F5B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4B0F5B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4B0F5B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6- </w:t>
            </w:r>
          </w:p>
        </w:tc>
      </w:tr>
    </w:tbl>
    <w:p w14:paraId="4534ABDD" w14:textId="77777777" w:rsidR="004771E3" w:rsidRDefault="004771E3" w:rsidP="004771E3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</w:p>
    <w:p w14:paraId="38AA42B3" w14:textId="1495784C" w:rsidR="00BC5297" w:rsidRPr="004B0F5B" w:rsidRDefault="00BC5297" w:rsidP="004771E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B65E926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05DAB2A5" w:rsidR="001F691C" w:rsidRPr="004B0F5B" w:rsidRDefault="001F691C" w:rsidP="004B0F5B">
      <w:pPr>
        <w:widowControl w:val="0"/>
        <w:spacing w:after="0" w:line="240" w:lineRule="auto"/>
        <w:rPr>
          <w:rFonts w:ascii="Arial" w:hAnsi="Arial" w:cs="Arial"/>
        </w:rPr>
      </w:pPr>
    </w:p>
    <w:sectPr w:rsidR="001F691C" w:rsidRPr="004B0F5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537C2" w14:textId="77777777" w:rsidR="009604C1" w:rsidRDefault="009604C1" w:rsidP="00DE0782">
      <w:pPr>
        <w:spacing w:after="0" w:line="240" w:lineRule="auto"/>
      </w:pPr>
      <w:r>
        <w:separator/>
      </w:r>
    </w:p>
  </w:endnote>
  <w:endnote w:type="continuationSeparator" w:id="0">
    <w:p w14:paraId="61D93529" w14:textId="77777777" w:rsidR="009604C1" w:rsidRDefault="009604C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689C33A0" w:rsidR="00934F41" w:rsidRPr="00563F12" w:rsidRDefault="00C529C5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  <w:r w:rsidRPr="00152DAB">
            <w:rPr>
              <w:rFonts w:ascii="Arial" w:hAnsi="Arial" w:cs="Arial"/>
              <w:sz w:val="18"/>
            </w:rPr>
            <w:t xml:space="preserve">Processo </w:t>
          </w:r>
          <w:r w:rsidR="00934F41" w:rsidRPr="00152DAB">
            <w:rPr>
              <w:rFonts w:ascii="Arial" w:hAnsi="Arial" w:cs="Arial"/>
              <w:sz w:val="18"/>
            </w:rPr>
            <w:t xml:space="preserve">nº </w:t>
          </w:r>
          <w:r w:rsidR="00230433">
            <w:rPr>
              <w:rFonts w:ascii="Arial" w:hAnsi="Arial" w:cs="Arial"/>
              <w:sz w:val="18"/>
            </w:rPr>
            <w:t>093/2021</w:t>
          </w: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D345C" w14:textId="77777777" w:rsidR="009604C1" w:rsidRDefault="009604C1" w:rsidP="00DE0782">
      <w:pPr>
        <w:spacing w:after="0" w:line="240" w:lineRule="auto"/>
      </w:pPr>
      <w:r>
        <w:separator/>
      </w:r>
    </w:p>
  </w:footnote>
  <w:footnote w:type="continuationSeparator" w:id="0">
    <w:p w14:paraId="04EF38C0" w14:textId="77777777" w:rsidR="009604C1" w:rsidRDefault="009604C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0433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AF7"/>
    <w:rsid w:val="007A5A02"/>
    <w:rsid w:val="007C47CD"/>
    <w:rsid w:val="007D5FBA"/>
    <w:rsid w:val="007F5262"/>
    <w:rsid w:val="00806026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2</cp:revision>
  <cp:lastPrinted>2017-08-29T20:44:00Z</cp:lastPrinted>
  <dcterms:created xsi:type="dcterms:W3CDTF">2021-09-08T15:26:00Z</dcterms:created>
  <dcterms:modified xsi:type="dcterms:W3CDTF">2021-09-08T15:26:00Z</dcterms:modified>
</cp:coreProperties>
</file>