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4D007C9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081050">
              <w:rPr>
                <w:rFonts w:ascii="Arial" w:hAnsi="Arial" w:cs="Arial"/>
                <w:sz w:val="28"/>
                <w:szCs w:val="28"/>
              </w:rPr>
              <w:t>032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1CF49742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</w:t>
            </w:r>
            <w:r w:rsidR="00081050">
              <w:rPr>
                <w:rFonts w:ascii="Arial" w:hAnsi="Arial" w:cs="Arial"/>
                <w:sz w:val="28"/>
                <w:szCs w:val="28"/>
              </w:rPr>
              <w:t>ELETRÔNICO</w:t>
            </w:r>
            <w:r>
              <w:rPr>
                <w:rFonts w:ascii="Arial" w:hAnsi="Arial" w:cs="Arial"/>
                <w:sz w:val="28"/>
                <w:szCs w:val="28"/>
              </w:rPr>
              <w:t xml:space="preserve"> Nº </w:t>
            </w:r>
            <w:r w:rsidR="00081050">
              <w:rPr>
                <w:rFonts w:ascii="Arial" w:hAnsi="Arial" w:cs="Arial"/>
                <w:sz w:val="28"/>
                <w:szCs w:val="28"/>
              </w:rPr>
              <w:t>003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13DFCF67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081050">
        <w:rPr>
          <w:rFonts w:ascii="Arial" w:hAnsi="Arial" w:cs="Arial"/>
          <w:sz w:val="22"/>
          <w:szCs w:val="22"/>
        </w:rPr>
        <w:t>Aquisição de papel sulfite – tamanho A4 para atender as demandas do SENAR AR/MS.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088F08BD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724EF8C6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D4CDB89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044319">
    <w:abstractNumId w:val="1"/>
  </w:num>
  <w:num w:numId="2" w16cid:durableId="632906313">
    <w:abstractNumId w:val="17"/>
  </w:num>
  <w:num w:numId="3" w16cid:durableId="1342507042">
    <w:abstractNumId w:val="14"/>
  </w:num>
  <w:num w:numId="4" w16cid:durableId="1258899920">
    <w:abstractNumId w:val="10"/>
  </w:num>
  <w:num w:numId="5" w16cid:durableId="1135638640">
    <w:abstractNumId w:val="15"/>
  </w:num>
  <w:num w:numId="6" w16cid:durableId="1999454009">
    <w:abstractNumId w:val="12"/>
  </w:num>
  <w:num w:numId="7" w16cid:durableId="643509002">
    <w:abstractNumId w:val="7"/>
  </w:num>
  <w:num w:numId="8" w16cid:durableId="766073316">
    <w:abstractNumId w:val="13"/>
  </w:num>
  <w:num w:numId="9" w16cid:durableId="1057044430">
    <w:abstractNumId w:val="8"/>
  </w:num>
  <w:num w:numId="10" w16cid:durableId="560867162">
    <w:abstractNumId w:val="9"/>
  </w:num>
  <w:num w:numId="11" w16cid:durableId="1651248054">
    <w:abstractNumId w:val="11"/>
  </w:num>
  <w:num w:numId="12" w16cid:durableId="1967422179">
    <w:abstractNumId w:val="0"/>
  </w:num>
  <w:num w:numId="13" w16cid:durableId="1815217546">
    <w:abstractNumId w:val="16"/>
  </w:num>
  <w:num w:numId="14" w16cid:durableId="159628790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050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199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Yuri Sato</cp:lastModifiedBy>
  <cp:revision>55</cp:revision>
  <cp:lastPrinted>2022-05-18T19:37:00Z</cp:lastPrinted>
  <dcterms:created xsi:type="dcterms:W3CDTF">2016-02-15T13:56:00Z</dcterms:created>
  <dcterms:modified xsi:type="dcterms:W3CDTF">2022-05-18T19:37:00Z</dcterms:modified>
</cp:coreProperties>
</file>