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6A01F6F" w:rsidR="00B249BC" w:rsidRPr="00347288" w:rsidRDefault="00A03EB4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A03EB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7FCBD03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>Eletrônico n.º</w:t>
            </w:r>
            <w:r w:rsidR="005F3EC1">
              <w:rPr>
                <w:rFonts w:ascii="Arial" w:hAnsi="Arial" w:cs="Arial"/>
                <w:b/>
                <w:sz w:val="20"/>
              </w:rPr>
              <w:t xml:space="preserve"> 016/2023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65F4D79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154106">
              <w:rPr>
                <w:rFonts w:ascii="Arial" w:hAnsi="Arial" w:cs="Arial"/>
                <w:sz w:val="20"/>
                <w:szCs w:val="20"/>
              </w:rPr>
              <w:t>45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78FF605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15410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54106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5F3EC1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EB4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9</cp:revision>
  <cp:lastPrinted>2020-04-15T21:22:00Z</cp:lastPrinted>
  <dcterms:created xsi:type="dcterms:W3CDTF">2020-04-14T20:35:00Z</dcterms:created>
  <dcterms:modified xsi:type="dcterms:W3CDTF">2023-10-03T17:55:00Z</dcterms:modified>
</cp:coreProperties>
</file>