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55694A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9246D">
              <w:rPr>
                <w:rFonts w:ascii="Arial" w:hAnsi="Arial" w:cs="Arial"/>
                <w:sz w:val="28"/>
                <w:szCs w:val="28"/>
              </w:rPr>
              <w:t>014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3A5BAAE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9246D">
              <w:rPr>
                <w:rFonts w:ascii="Arial" w:hAnsi="Arial" w:cs="Arial"/>
                <w:sz w:val="28"/>
                <w:szCs w:val="28"/>
              </w:rPr>
              <w:t>011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4AA86E46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98322415"/>
      <w:r w:rsidR="002C692B">
        <w:rPr>
          <w:rFonts w:ascii="Arial" w:hAnsi="Arial" w:cs="Arial"/>
          <w:sz w:val="22"/>
          <w:szCs w:val="22"/>
        </w:rPr>
        <w:t>Aquisição</w:t>
      </w:r>
      <w:r w:rsidR="0009246D" w:rsidRPr="00BB5C2A">
        <w:rPr>
          <w:rFonts w:ascii="Arial" w:hAnsi="Arial" w:cs="Arial"/>
          <w:sz w:val="22"/>
          <w:szCs w:val="22"/>
        </w:rPr>
        <w:t xml:space="preserve"> de kits escolares e canetas personalizadas em atendimento às demandas do </w:t>
      </w:r>
      <w:r w:rsidR="0009246D" w:rsidRPr="00BB5C2A">
        <w:rPr>
          <w:rFonts w:ascii="Arial" w:hAnsi="Arial" w:cs="Arial"/>
          <w:b/>
          <w:bCs/>
          <w:sz w:val="22"/>
          <w:szCs w:val="22"/>
        </w:rPr>
        <w:t>SENAR AR/MS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D5EC412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7948CFB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5CED0ED4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46D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2B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56</cp:revision>
  <cp:lastPrinted>2017-11-23T18:02:00Z</cp:lastPrinted>
  <dcterms:created xsi:type="dcterms:W3CDTF">2016-02-15T13:56:00Z</dcterms:created>
  <dcterms:modified xsi:type="dcterms:W3CDTF">2022-03-16T19:10:00Z</dcterms:modified>
</cp:coreProperties>
</file>