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483F12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F0A54">
              <w:rPr>
                <w:rFonts w:ascii="Arial" w:hAnsi="Arial" w:cs="Arial"/>
                <w:sz w:val="28"/>
                <w:szCs w:val="28"/>
              </w:rPr>
              <w:t>016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4F0A54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6750944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F0A54">
              <w:rPr>
                <w:rFonts w:ascii="Arial" w:hAnsi="Arial" w:cs="Arial"/>
                <w:sz w:val="28"/>
                <w:szCs w:val="28"/>
              </w:rPr>
              <w:t>015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4F0A54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47803284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4990256"/>
      <w:bookmarkStart w:id="1" w:name="_Hlk68607333"/>
      <w:r w:rsidR="004F0A54">
        <w:rPr>
          <w:rFonts w:ascii="Arial" w:hAnsi="Arial" w:cs="Arial"/>
          <w:b/>
          <w:color w:val="000000"/>
          <w:sz w:val="22"/>
          <w:szCs w:val="22"/>
        </w:rPr>
        <w:t xml:space="preserve">REGISTRO DE PREÇOS </w:t>
      </w:r>
      <w:r w:rsidR="004F0A54">
        <w:rPr>
          <w:rFonts w:ascii="Arial" w:hAnsi="Arial" w:cs="Arial"/>
          <w:bCs/>
          <w:color w:val="000000"/>
          <w:sz w:val="22"/>
          <w:szCs w:val="22"/>
        </w:rPr>
        <w:t xml:space="preserve">para aquisição de </w:t>
      </w:r>
      <w:r w:rsidR="004F0A54">
        <w:rPr>
          <w:rFonts w:ascii="Arial" w:hAnsi="Arial" w:cs="Arial"/>
          <w:color w:val="000000"/>
          <w:sz w:val="22"/>
          <w:szCs w:val="22"/>
        </w:rPr>
        <w:t>produtos e equipamentos agropecuários</w:t>
      </w:r>
      <w:r w:rsidR="004F0A54">
        <w:rPr>
          <w:rFonts w:ascii="Arial" w:hAnsi="Arial" w:cs="Arial"/>
          <w:bCs/>
          <w:color w:val="000000"/>
          <w:sz w:val="22"/>
          <w:szCs w:val="22"/>
        </w:rPr>
        <w:t>,</w:t>
      </w:r>
      <w:r w:rsidR="004F0A54">
        <w:rPr>
          <w:rFonts w:ascii="Arial" w:hAnsi="Arial" w:cs="Arial"/>
          <w:bCs/>
          <w:sz w:val="22"/>
          <w:szCs w:val="22"/>
        </w:rPr>
        <w:t xml:space="preserve"> visando atender as demandas do </w:t>
      </w:r>
      <w:r w:rsidR="004F0A54">
        <w:rPr>
          <w:rFonts w:ascii="Arial" w:hAnsi="Arial" w:cs="Arial"/>
          <w:b/>
          <w:sz w:val="22"/>
          <w:szCs w:val="22"/>
        </w:rPr>
        <w:t>SENAR-AR/MS</w:t>
      </w:r>
      <w:bookmarkEnd w:id="0"/>
      <w:r w:rsidR="004F0A54">
        <w:rPr>
          <w:rFonts w:ascii="Arial" w:hAnsi="Arial" w:cs="Arial"/>
          <w:b/>
          <w:sz w:val="22"/>
          <w:szCs w:val="22"/>
        </w:rPr>
        <w:t xml:space="preserve"> </w:t>
      </w:r>
      <w:r w:rsidR="004F0A54">
        <w:rPr>
          <w:rFonts w:ascii="Arial" w:hAnsi="Arial" w:cs="Arial"/>
          <w:bCs/>
          <w:sz w:val="22"/>
          <w:szCs w:val="22"/>
        </w:rPr>
        <w:t xml:space="preserve">e do </w:t>
      </w:r>
      <w:bookmarkStart w:id="2" w:name="_Hlk64990279"/>
      <w:r w:rsidR="004F0A54">
        <w:rPr>
          <w:rFonts w:ascii="Arial" w:hAnsi="Arial" w:cs="Arial"/>
          <w:b/>
          <w:sz w:val="22"/>
          <w:szCs w:val="22"/>
        </w:rPr>
        <w:t>Centro de Excelência em Bovinocultura de Corte SENAR MS</w:t>
      </w:r>
      <w:bookmarkEnd w:id="1"/>
      <w:bookmarkEnd w:id="2"/>
      <w:r w:rsidR="00CD1695">
        <w:rPr>
          <w:rFonts w:ascii="Arial" w:hAnsi="Arial" w:cs="Arial"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4DBC82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4F0A54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263FFBA4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4F0A54" w:rsidRPr="004F0A54">
        <w:rPr>
          <w:rFonts w:ascii="Arial" w:hAnsi="Arial" w:cs="Arial"/>
          <w:b/>
          <w:bCs/>
          <w:i/>
          <w:iCs/>
          <w:color w:val="C00000"/>
          <w:sz w:val="22"/>
          <w:szCs w:val="22"/>
          <w:u w:val="single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7E72DCA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4F0A54">
            <w:rPr>
              <w:rFonts w:ascii="Arial" w:hAnsi="Arial" w:cs="Arial"/>
              <w:sz w:val="18"/>
              <w:szCs w:val="20"/>
            </w:rPr>
            <w:t>024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</w:t>
          </w:r>
          <w:r w:rsidR="004F0A54">
            <w:rPr>
              <w:rFonts w:ascii="Arial" w:hAnsi="Arial" w:cs="Arial"/>
              <w:sz w:val="18"/>
              <w:szCs w:val="20"/>
            </w:rPr>
            <w:t>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03BBB2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E875F1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B3520E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0A54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54</cp:revision>
  <cp:lastPrinted>2021-04-15T20:58:00Z</cp:lastPrinted>
  <dcterms:created xsi:type="dcterms:W3CDTF">2016-02-15T13:56:00Z</dcterms:created>
  <dcterms:modified xsi:type="dcterms:W3CDTF">2021-04-15T20:59:00Z</dcterms:modified>
</cp:coreProperties>
</file>