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962B64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61123">
              <w:rPr>
                <w:rFonts w:ascii="Arial" w:hAnsi="Arial" w:cs="Arial"/>
                <w:sz w:val="28"/>
                <w:szCs w:val="28"/>
              </w:rPr>
              <w:t>019/2023</w:t>
            </w:r>
          </w:p>
          <w:p w14:paraId="560DD036" w14:textId="2A28C8E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61123">
              <w:rPr>
                <w:rFonts w:ascii="Arial" w:hAnsi="Arial" w:cs="Arial"/>
                <w:sz w:val="28"/>
                <w:szCs w:val="28"/>
              </w:rPr>
              <w:t>017/2023</w:t>
            </w:r>
          </w:p>
        </w:tc>
      </w:tr>
    </w:tbl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34C25769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61123" w:rsidRPr="00A31AD4">
        <w:rPr>
          <w:rFonts w:ascii="Tahoma" w:hAnsi="Tahoma" w:cs="Tahoma"/>
          <w:b/>
        </w:rPr>
        <w:t xml:space="preserve"> </w:t>
      </w:r>
      <w:bookmarkStart w:id="0" w:name="_Hlk129677544"/>
      <w:r w:rsidR="00361123" w:rsidRPr="007B52F9">
        <w:rPr>
          <w:rFonts w:ascii="Arial" w:hAnsi="Arial" w:cs="Arial"/>
          <w:sz w:val="22"/>
          <w:szCs w:val="22"/>
        </w:rPr>
        <w:t xml:space="preserve">Contratação de pessoa jurídica para a prestação de serviços de </w:t>
      </w:r>
      <w:bookmarkStart w:id="1" w:name="_Hlk129677561"/>
      <w:bookmarkEnd w:id="0"/>
      <w:r w:rsidR="00361123" w:rsidRPr="007B52F9">
        <w:rPr>
          <w:rFonts w:ascii="Arial" w:hAnsi="Arial" w:cs="Arial"/>
          <w:sz w:val="22"/>
          <w:szCs w:val="22"/>
        </w:rPr>
        <w:t>gerenciamento</w:t>
      </w:r>
      <w:bookmarkEnd w:id="1"/>
      <w:r w:rsidR="00361123" w:rsidRPr="007B52F9">
        <w:rPr>
          <w:rFonts w:ascii="Arial" w:hAnsi="Arial" w:cs="Arial"/>
          <w:sz w:val="22"/>
          <w:szCs w:val="22"/>
        </w:rPr>
        <w:t xml:space="preserve"> </w:t>
      </w:r>
      <w:bookmarkStart w:id="2" w:name="_Hlk129677609"/>
      <w:r w:rsidR="00361123" w:rsidRPr="007B52F9">
        <w:rPr>
          <w:rFonts w:ascii="Arial" w:hAnsi="Arial" w:cs="Arial"/>
          <w:sz w:val="22"/>
          <w:szCs w:val="22"/>
        </w:rPr>
        <w:t xml:space="preserve">do abastecimento da frota de veículos do </w:t>
      </w:r>
      <w:r w:rsidR="00361123" w:rsidRPr="007B52F9">
        <w:rPr>
          <w:rFonts w:ascii="Arial" w:hAnsi="Arial" w:cs="Arial"/>
          <w:b/>
          <w:sz w:val="22"/>
          <w:szCs w:val="22"/>
        </w:rPr>
        <w:t xml:space="preserve">SENAR-AR/MS </w:t>
      </w:r>
      <w:r w:rsidR="00361123" w:rsidRPr="007B52F9">
        <w:rPr>
          <w:rFonts w:ascii="Arial" w:hAnsi="Arial" w:cs="Arial"/>
          <w:bCs/>
          <w:sz w:val="22"/>
          <w:szCs w:val="22"/>
        </w:rPr>
        <w:t>e do</w:t>
      </w:r>
      <w:r w:rsidR="00361123" w:rsidRPr="007B52F9">
        <w:rPr>
          <w:rFonts w:ascii="Arial" w:hAnsi="Arial" w:cs="Arial"/>
          <w:b/>
          <w:sz w:val="22"/>
          <w:szCs w:val="22"/>
        </w:rPr>
        <w:t xml:space="preserve"> </w:t>
      </w:r>
      <w:r w:rsidR="00361123" w:rsidRPr="007B52F9">
        <w:rPr>
          <w:rFonts w:ascii="Arial" w:hAnsi="Arial" w:cs="Arial"/>
          <w:b/>
          <w:bCs/>
          <w:sz w:val="22"/>
          <w:szCs w:val="22"/>
        </w:rPr>
        <w:t>Centro de Excelência em Bovinocultura de Corte SENA</w:t>
      </w:r>
      <w:r w:rsidR="00361123">
        <w:rPr>
          <w:rFonts w:ascii="Arial" w:hAnsi="Arial" w:cs="Arial"/>
          <w:b/>
          <w:bCs/>
          <w:sz w:val="22"/>
          <w:szCs w:val="22"/>
        </w:rPr>
        <w:t>R</w:t>
      </w:r>
      <w:r w:rsidR="00361123" w:rsidRPr="007B52F9">
        <w:rPr>
          <w:rFonts w:ascii="Arial" w:hAnsi="Arial" w:cs="Arial"/>
          <w:b/>
          <w:bCs/>
          <w:sz w:val="22"/>
          <w:szCs w:val="22"/>
        </w:rPr>
        <w:t xml:space="preserve"> MS,</w:t>
      </w:r>
      <w:r w:rsidR="00361123" w:rsidRPr="007B52F9">
        <w:rPr>
          <w:rFonts w:ascii="Arial" w:hAnsi="Arial" w:cs="Arial"/>
          <w:b/>
          <w:sz w:val="22"/>
          <w:szCs w:val="22"/>
        </w:rPr>
        <w:t xml:space="preserve"> </w:t>
      </w:r>
      <w:bookmarkStart w:id="3" w:name="_Hlk129677575"/>
      <w:bookmarkEnd w:id="2"/>
      <w:r w:rsidR="00361123" w:rsidRPr="007B52F9">
        <w:rPr>
          <w:rFonts w:ascii="Arial" w:hAnsi="Arial" w:cs="Arial"/>
          <w:sz w:val="22"/>
          <w:szCs w:val="22"/>
        </w:rPr>
        <w:t>com a utilização de car</w:t>
      </w:r>
      <w:r w:rsidR="006F35D7">
        <w:rPr>
          <w:rFonts w:ascii="Arial" w:hAnsi="Arial" w:cs="Arial"/>
          <w:sz w:val="22"/>
          <w:szCs w:val="22"/>
        </w:rPr>
        <w:t>t</w:t>
      </w:r>
      <w:r w:rsidR="00361123" w:rsidRPr="007B52F9">
        <w:rPr>
          <w:rFonts w:ascii="Arial" w:hAnsi="Arial" w:cs="Arial"/>
          <w:sz w:val="22"/>
          <w:szCs w:val="22"/>
        </w:rPr>
        <w:t xml:space="preserve">ões magnéticos, </w:t>
      </w:r>
      <w:bookmarkEnd w:id="3"/>
      <w:r w:rsidR="00361123" w:rsidRPr="007B52F9">
        <w:rPr>
          <w:rFonts w:ascii="Arial" w:hAnsi="Arial" w:cs="Arial"/>
          <w:sz w:val="22"/>
          <w:szCs w:val="22"/>
        </w:rPr>
        <w:t>em postos cr</w:t>
      </w:r>
      <w:r w:rsidR="00361123">
        <w:rPr>
          <w:rFonts w:ascii="Arial" w:hAnsi="Arial" w:cs="Arial"/>
          <w:sz w:val="22"/>
          <w:szCs w:val="22"/>
        </w:rPr>
        <w:t>e</w:t>
      </w:r>
      <w:r w:rsidR="00361123" w:rsidRPr="007B52F9">
        <w:rPr>
          <w:rFonts w:ascii="Arial" w:hAnsi="Arial" w:cs="Arial"/>
          <w:sz w:val="22"/>
          <w:szCs w:val="22"/>
        </w:rPr>
        <w:t>denciados em todo o Estado de Mato Grosso do Sul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02164C4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C23640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02254F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123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5D7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46F9A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58</cp:revision>
  <cp:lastPrinted>2023-03-20T12:37:00Z</cp:lastPrinted>
  <dcterms:created xsi:type="dcterms:W3CDTF">2016-02-15T13:56:00Z</dcterms:created>
  <dcterms:modified xsi:type="dcterms:W3CDTF">2023-04-12T17:37:00Z</dcterms:modified>
</cp:coreProperties>
</file>