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889B29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1567C">
              <w:rPr>
                <w:rFonts w:ascii="Arial" w:hAnsi="Arial" w:cs="Arial"/>
                <w:sz w:val="28"/>
                <w:szCs w:val="28"/>
              </w:rPr>
              <w:t>04</w:t>
            </w:r>
            <w:r w:rsidR="004120BB">
              <w:rPr>
                <w:rFonts w:ascii="Arial" w:hAnsi="Arial" w:cs="Arial"/>
                <w:sz w:val="28"/>
                <w:szCs w:val="28"/>
              </w:rPr>
              <w:t>5</w:t>
            </w:r>
            <w:r w:rsidR="0031567C">
              <w:rPr>
                <w:rFonts w:ascii="Arial" w:hAnsi="Arial" w:cs="Arial"/>
                <w:sz w:val="28"/>
                <w:szCs w:val="28"/>
              </w:rPr>
              <w:t>/2021</w:t>
            </w:r>
          </w:p>
          <w:p w14:paraId="560DD036" w14:textId="21F3B46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1567C">
              <w:rPr>
                <w:rFonts w:ascii="Arial" w:hAnsi="Arial" w:cs="Arial"/>
                <w:sz w:val="28"/>
                <w:szCs w:val="28"/>
              </w:rPr>
              <w:t>03</w:t>
            </w:r>
            <w:r w:rsidR="004120BB">
              <w:rPr>
                <w:rFonts w:ascii="Arial" w:hAnsi="Arial" w:cs="Arial"/>
                <w:sz w:val="28"/>
                <w:szCs w:val="28"/>
              </w:rPr>
              <w:t>7</w:t>
            </w:r>
            <w:r w:rsidR="0031567C">
              <w:rPr>
                <w:rFonts w:ascii="Arial" w:hAnsi="Arial" w:cs="Arial"/>
                <w:sz w:val="28"/>
                <w:szCs w:val="28"/>
              </w:rPr>
              <w:t>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00EAB607" w14:textId="6E1D8E3C" w:rsidR="004120BB" w:rsidRPr="00BA765C" w:rsidRDefault="005276F9" w:rsidP="004120B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4120BB" w:rsidRPr="00BA765C">
        <w:rPr>
          <w:rFonts w:ascii="Arial" w:hAnsi="Arial" w:cs="Arial"/>
          <w:sz w:val="22"/>
          <w:szCs w:val="22"/>
        </w:rPr>
        <w:t>Contratação de pessoa jurídica para a confecção de camisetas</w:t>
      </w:r>
      <w:r w:rsidR="00AF0A73">
        <w:rPr>
          <w:rFonts w:ascii="Arial" w:hAnsi="Arial" w:cs="Arial"/>
          <w:sz w:val="22"/>
          <w:szCs w:val="22"/>
        </w:rPr>
        <w:t xml:space="preserve">, </w:t>
      </w:r>
      <w:r w:rsidR="004120BB" w:rsidRPr="00BA765C">
        <w:rPr>
          <w:rFonts w:ascii="Arial" w:hAnsi="Arial" w:cs="Arial"/>
          <w:sz w:val="22"/>
          <w:szCs w:val="22"/>
        </w:rPr>
        <w:t xml:space="preserve">coletes </w:t>
      </w:r>
      <w:r w:rsidR="00AF0A73">
        <w:rPr>
          <w:rFonts w:ascii="Arial" w:hAnsi="Arial" w:cs="Arial"/>
          <w:sz w:val="22"/>
          <w:szCs w:val="22"/>
        </w:rPr>
        <w:t xml:space="preserve">e macacões </w:t>
      </w:r>
      <w:r w:rsidR="004120BB" w:rsidRPr="00BA765C">
        <w:rPr>
          <w:rFonts w:ascii="Arial" w:hAnsi="Arial" w:cs="Arial"/>
          <w:sz w:val="22"/>
          <w:szCs w:val="22"/>
        </w:rPr>
        <w:t xml:space="preserve">personalizados para atendimento das demandas do </w:t>
      </w:r>
      <w:r w:rsidR="004120BB" w:rsidRPr="00BA765C">
        <w:rPr>
          <w:rFonts w:ascii="Arial" w:hAnsi="Arial" w:cs="Arial"/>
          <w:b/>
          <w:sz w:val="22"/>
          <w:szCs w:val="22"/>
        </w:rPr>
        <w:t>SENAR-AR/MS</w:t>
      </w:r>
      <w:r w:rsidR="004120BB" w:rsidRPr="00BA765C">
        <w:rPr>
          <w:rFonts w:ascii="Arial" w:hAnsi="Arial" w:cs="Arial"/>
          <w:sz w:val="22"/>
          <w:szCs w:val="22"/>
        </w:rPr>
        <w:t>.</w:t>
      </w:r>
    </w:p>
    <w:p w14:paraId="525E7258" w14:textId="4755CCB6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E95A28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31567C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3DA68384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31567C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8"/>
      <w:footerReference w:type="default" r:id="rId9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07293925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C01659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567C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20BB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A73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2021-08-18T12:26:00Z</cp:lastPrinted>
  <dcterms:created xsi:type="dcterms:W3CDTF">2016-02-15T13:56:00Z</dcterms:created>
  <dcterms:modified xsi:type="dcterms:W3CDTF">2021-08-18T12:26:00Z</dcterms:modified>
</cp:coreProperties>
</file>