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4CF77E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81597">
              <w:rPr>
                <w:rFonts w:ascii="Arial" w:hAnsi="Arial" w:cs="Arial"/>
                <w:sz w:val="28"/>
                <w:szCs w:val="28"/>
              </w:rPr>
              <w:t>072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34E2D77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81597">
              <w:rPr>
                <w:rFonts w:ascii="Arial" w:hAnsi="Arial" w:cs="Arial"/>
                <w:sz w:val="28"/>
                <w:szCs w:val="28"/>
              </w:rPr>
              <w:t>057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8A7EDB1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14840152"/>
      <w:r w:rsidR="00581597" w:rsidRPr="00581597">
        <w:rPr>
          <w:rFonts w:ascii="Arial" w:hAnsi="Arial" w:cs="Arial"/>
          <w:color w:val="000000"/>
          <w:sz w:val="22"/>
          <w:szCs w:val="22"/>
        </w:rPr>
        <w:t xml:space="preserve">Contratação de pessoa jurídica para fornecimento de link dedicado secundário de internet para o </w:t>
      </w:r>
      <w:r w:rsidR="00581597" w:rsidRPr="00581597">
        <w:rPr>
          <w:rFonts w:ascii="Arial" w:hAnsi="Arial" w:cs="Arial"/>
          <w:b/>
          <w:bCs/>
          <w:color w:val="000000"/>
          <w:sz w:val="22"/>
          <w:szCs w:val="22"/>
        </w:rPr>
        <w:t>SENAR-AR/MS.</w:t>
      </w:r>
      <w:bookmarkEnd w:id="0"/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4ED2B4AB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469D546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471DA5A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884797">
    <w:abstractNumId w:val="1"/>
  </w:num>
  <w:num w:numId="2" w16cid:durableId="932585861">
    <w:abstractNumId w:val="17"/>
  </w:num>
  <w:num w:numId="3" w16cid:durableId="1043947950">
    <w:abstractNumId w:val="14"/>
  </w:num>
  <w:num w:numId="4" w16cid:durableId="1654947487">
    <w:abstractNumId w:val="10"/>
  </w:num>
  <w:num w:numId="5" w16cid:durableId="1008367433">
    <w:abstractNumId w:val="15"/>
  </w:num>
  <w:num w:numId="6" w16cid:durableId="1280180780">
    <w:abstractNumId w:val="12"/>
  </w:num>
  <w:num w:numId="7" w16cid:durableId="1416246335">
    <w:abstractNumId w:val="7"/>
  </w:num>
  <w:num w:numId="8" w16cid:durableId="1312902727">
    <w:abstractNumId w:val="13"/>
  </w:num>
  <w:num w:numId="9" w16cid:durableId="679813906">
    <w:abstractNumId w:val="8"/>
  </w:num>
  <w:num w:numId="10" w16cid:durableId="2110808709">
    <w:abstractNumId w:val="9"/>
  </w:num>
  <w:num w:numId="11" w16cid:durableId="1504205246">
    <w:abstractNumId w:val="11"/>
  </w:num>
  <w:num w:numId="12" w16cid:durableId="1874610674">
    <w:abstractNumId w:val="0"/>
  </w:num>
  <w:num w:numId="13" w16cid:durableId="1893805231">
    <w:abstractNumId w:val="16"/>
  </w:num>
  <w:num w:numId="14" w16cid:durableId="13241060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B7440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1597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56</cp:revision>
  <cp:lastPrinted>2017-11-23T18:02:00Z</cp:lastPrinted>
  <dcterms:created xsi:type="dcterms:W3CDTF">2016-02-15T13:56:00Z</dcterms:created>
  <dcterms:modified xsi:type="dcterms:W3CDTF">2022-10-07T19:46:00Z</dcterms:modified>
</cp:coreProperties>
</file>