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A70E3A">
              <w:rPr>
                <w:rFonts w:ascii="Arial" w:hAnsi="Arial" w:cs="Arial"/>
                <w:sz w:val="28"/>
                <w:szCs w:val="28"/>
              </w:rPr>
              <w:t>031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DE4A04">
              <w:rPr>
                <w:rFonts w:ascii="Arial" w:hAnsi="Arial" w:cs="Arial"/>
                <w:sz w:val="28"/>
                <w:szCs w:val="28"/>
              </w:rPr>
              <w:t>7</w:t>
            </w:r>
          </w:p>
          <w:p w:rsidR="001E7351" w:rsidRPr="001E7351" w:rsidRDefault="002E62D2" w:rsidP="00A70E3A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A70E3A">
              <w:rPr>
                <w:rFonts w:ascii="Arial" w:hAnsi="Arial" w:cs="Arial"/>
                <w:sz w:val="28"/>
                <w:szCs w:val="28"/>
              </w:rPr>
              <w:t>025/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201</w:t>
            </w:r>
            <w:r w:rsidR="00F6029A">
              <w:rPr>
                <w:rFonts w:ascii="Arial" w:hAnsi="Arial" w:cs="Arial"/>
                <w:sz w:val="28"/>
                <w:szCs w:val="28"/>
              </w:rPr>
              <w:t>7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4C0C81" w:rsidRPr="00173E6D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A70E3A" w:rsidRPr="00A70E3A">
        <w:rPr>
          <w:rFonts w:ascii="Arial" w:hAnsi="Arial" w:cs="Arial"/>
          <w:sz w:val="22"/>
          <w:szCs w:val="22"/>
        </w:rPr>
        <w:t xml:space="preserve">Contratação de pessoa jurídica especializada na execução de serviço de perfuração de poço tubular profundo e liberação de licenças junto aos órgãos competentes para atender o Centro de Excelência do </w:t>
      </w:r>
      <w:r w:rsidR="00A70E3A" w:rsidRPr="00A70E3A">
        <w:rPr>
          <w:rFonts w:ascii="Arial" w:hAnsi="Arial" w:cs="Arial"/>
          <w:b/>
          <w:sz w:val="22"/>
          <w:szCs w:val="22"/>
        </w:rPr>
        <w:t>SENAR- AR/MS</w:t>
      </w:r>
      <w:bookmarkStart w:id="0" w:name="_GoBack"/>
      <w:bookmarkEnd w:id="0"/>
      <w:r w:rsidR="00A70E3A" w:rsidRPr="00A70E3A">
        <w:rPr>
          <w:rFonts w:ascii="Arial" w:hAnsi="Arial" w:cs="Arial"/>
          <w:sz w:val="22"/>
          <w:szCs w:val="22"/>
        </w:rPr>
        <w:t>.</w:t>
      </w: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A70E3A">
      <w:pPr>
        <w:tabs>
          <w:tab w:val="left" w:pos="58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  <w:r w:rsidR="00A70E3A">
        <w:rPr>
          <w:rFonts w:ascii="Arial" w:hAnsi="Arial" w:cs="Arial"/>
          <w:color w:val="000000"/>
          <w:sz w:val="22"/>
          <w:szCs w:val="22"/>
        </w:rPr>
        <w:tab/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DE4A04">
        <w:rPr>
          <w:rFonts w:ascii="Arial" w:hAnsi="Arial" w:cs="Arial"/>
          <w:b w:val="0"/>
          <w:sz w:val="22"/>
          <w:szCs w:val="22"/>
        </w:rPr>
        <w:t>7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A24333">
      <w:pPr>
        <w:tabs>
          <w:tab w:val="left" w:pos="7065"/>
        </w:tabs>
        <w:jc w:val="center"/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A70E3A" w:rsidRPr="00527578">
          <w:rPr>
            <w:rStyle w:val="Hyperlink"/>
            <w:rFonts w:ascii="Arial" w:hAnsi="Arial" w:cs="Arial"/>
            <w:sz w:val="22"/>
            <w:szCs w:val="22"/>
          </w:rPr>
          <w:t>gisele@senarms.org.br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</w:t>
      </w:r>
      <w:proofErr w:type="gramStart"/>
      <w:r w:rsidRPr="00173E6D">
        <w:rPr>
          <w:rFonts w:ascii="Arial" w:hAnsi="Arial" w:cs="Arial"/>
          <w:b/>
          <w:color w:val="C00000"/>
          <w:sz w:val="22"/>
          <w:szCs w:val="22"/>
        </w:rPr>
        <w:t>69</w:t>
      </w:r>
      <w:r w:rsidR="00A70E3A">
        <w:rPr>
          <w:rFonts w:ascii="Arial" w:hAnsi="Arial" w:cs="Arial"/>
          <w:b/>
          <w:color w:val="C00000"/>
          <w:sz w:val="22"/>
          <w:szCs w:val="22"/>
        </w:rPr>
        <w:t>43.</w:t>
      </w:r>
      <w:r w:rsidRPr="00173E6D">
        <w:rPr>
          <w:rFonts w:ascii="Arial" w:hAnsi="Arial" w:cs="Arial"/>
          <w:b/>
          <w:color w:val="C00000"/>
          <w:sz w:val="22"/>
          <w:szCs w:val="22"/>
        </w:rPr>
        <w:t>.</w:t>
      </w:r>
      <w:proofErr w:type="gramEnd"/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9E0FA2" w:rsidRDefault="00A94747" w:rsidP="00A70E3A">
          <w:pPr>
            <w:pStyle w:val="Rodap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9E0FA2">
            <w:rPr>
              <w:rFonts w:ascii="Arial" w:hAnsi="Arial" w:cs="Arial"/>
              <w:sz w:val="18"/>
              <w:szCs w:val="20"/>
            </w:rPr>
            <w:t xml:space="preserve">nº </w:t>
          </w:r>
          <w:r w:rsidR="00A70E3A">
            <w:rPr>
              <w:rFonts w:ascii="Arial" w:hAnsi="Arial" w:cs="Arial"/>
              <w:sz w:val="18"/>
              <w:szCs w:val="20"/>
            </w:rPr>
            <w:t>076/</w:t>
          </w:r>
          <w:r w:rsidR="009E0FA2" w:rsidRPr="009E0FA2">
            <w:rPr>
              <w:rFonts w:ascii="Arial" w:hAnsi="Arial" w:cs="Arial"/>
              <w:sz w:val="18"/>
              <w:szCs w:val="20"/>
            </w:rPr>
            <w:t>201</w:t>
          </w:r>
          <w:r w:rsidR="00DE4A04">
            <w:rPr>
              <w:rFonts w:ascii="Arial" w:hAnsi="Arial" w:cs="Arial"/>
              <w:sz w:val="18"/>
              <w:szCs w:val="20"/>
            </w:rPr>
            <w:t>7</w:t>
          </w:r>
          <w:r w:rsidR="009E0FA2" w:rsidRPr="009E0FA2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9E0FA2" w:rsidRDefault="00C20F8E" w:rsidP="00A70E3A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  <w:r>
            <w:rPr>
              <w:rFonts w:ascii="Arial" w:hAnsi="Arial" w:cs="Arial"/>
              <w:bCs/>
              <w:sz w:val="18"/>
              <w:szCs w:val="20"/>
            </w:rPr>
            <w:t xml:space="preserve">Edital </w:t>
          </w:r>
          <w:r w:rsidR="009E0FA2" w:rsidRPr="009E0FA2">
            <w:rPr>
              <w:rFonts w:ascii="Arial" w:hAnsi="Arial" w:cs="Arial"/>
              <w:bCs/>
              <w:sz w:val="18"/>
              <w:szCs w:val="20"/>
            </w:rPr>
            <w:t xml:space="preserve">nº </w:t>
          </w:r>
          <w:r w:rsidR="00A70E3A">
            <w:rPr>
              <w:rFonts w:ascii="Arial" w:hAnsi="Arial" w:cs="Arial"/>
              <w:bCs/>
              <w:sz w:val="18"/>
              <w:szCs w:val="20"/>
            </w:rPr>
            <w:t>031</w:t>
          </w:r>
          <w:r w:rsidR="00A94747">
            <w:rPr>
              <w:rFonts w:ascii="Arial" w:hAnsi="Arial" w:cs="Arial"/>
              <w:bCs/>
              <w:sz w:val="18"/>
              <w:szCs w:val="20"/>
            </w:rPr>
            <w:t>/</w:t>
          </w:r>
          <w:r w:rsidR="009E0FA2" w:rsidRPr="009E0FA2">
            <w:rPr>
              <w:rFonts w:ascii="Arial" w:hAnsi="Arial" w:cs="Arial"/>
              <w:bCs/>
              <w:sz w:val="18"/>
              <w:szCs w:val="20"/>
            </w:rPr>
            <w:t>201</w:t>
          </w:r>
          <w:r w:rsidR="00DE4A04">
            <w:rPr>
              <w:rFonts w:ascii="Arial" w:hAnsi="Arial" w:cs="Arial"/>
              <w:bCs/>
              <w:sz w:val="18"/>
              <w:szCs w:val="20"/>
            </w:rPr>
            <w:t>7</w:t>
          </w:r>
        </w:p>
      </w:tc>
      <w:tc>
        <w:tcPr>
          <w:tcW w:w="2934" w:type="dxa"/>
          <w:vAlign w:val="center"/>
        </w:tcPr>
        <w:p w:rsidR="009E0FA2" w:rsidRPr="009E0FA2" w:rsidRDefault="000725F7" w:rsidP="00A70E3A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Pregão Presencial </w:t>
          </w:r>
          <w:r w:rsidR="009E0FA2" w:rsidRPr="009E0FA2">
            <w:rPr>
              <w:rFonts w:ascii="Arial" w:hAnsi="Arial" w:cs="Arial"/>
              <w:sz w:val="18"/>
              <w:szCs w:val="20"/>
            </w:rPr>
            <w:t xml:space="preserve">nº </w:t>
          </w:r>
          <w:r w:rsidR="00A70E3A">
            <w:rPr>
              <w:rFonts w:ascii="Arial" w:hAnsi="Arial" w:cs="Arial"/>
              <w:sz w:val="18"/>
              <w:szCs w:val="20"/>
            </w:rPr>
            <w:t>025</w:t>
          </w:r>
          <w:r w:rsidR="00876208">
            <w:rPr>
              <w:rFonts w:ascii="Arial" w:hAnsi="Arial" w:cs="Arial"/>
              <w:sz w:val="18"/>
              <w:szCs w:val="20"/>
            </w:rPr>
            <w:t>/201</w:t>
          </w:r>
          <w:r w:rsidR="00DE4A04">
            <w:rPr>
              <w:rFonts w:ascii="Arial" w:hAnsi="Arial" w:cs="Arial"/>
              <w:sz w:val="18"/>
              <w:szCs w:val="20"/>
            </w:rPr>
            <w:t>7</w:t>
          </w: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50491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50491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0E3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4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CE90D-06A3-4398-B75F-C6992E8C2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31</cp:revision>
  <cp:lastPrinted>2016-02-18T16:37:00Z</cp:lastPrinted>
  <dcterms:created xsi:type="dcterms:W3CDTF">2016-02-15T13:56:00Z</dcterms:created>
  <dcterms:modified xsi:type="dcterms:W3CDTF">2017-08-16T14:02:00Z</dcterms:modified>
</cp:coreProperties>
</file>