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63700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8"/>
              </w:rPr>
              <w:t>/2018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>/2018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143E8F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>
              <w:rPr>
                <w:rFonts w:ascii="Arial" w:hAnsi="Arial" w:cs="Arial"/>
                <w:sz w:val="20"/>
              </w:rPr>
              <w:t>xx</w:t>
            </w:r>
            <w:proofErr w:type="spellEnd"/>
            <w:r w:rsidRPr="00A13FE2">
              <w:rPr>
                <w:rFonts w:ascii="Arial" w:hAnsi="Arial" w:cs="Arial"/>
                <w:sz w:val="20"/>
              </w:rPr>
              <w:t xml:space="preserve"> dias úteis, na sede do </w:t>
            </w:r>
            <w:r w:rsidRPr="000852E2">
              <w:rPr>
                <w:rFonts w:ascii="Arial" w:hAnsi="Arial" w:cs="Arial"/>
                <w:b/>
                <w:sz w:val="20"/>
              </w:rPr>
              <w:t>SENAR-AR/MS</w:t>
            </w:r>
            <w:r w:rsidR="000852E2" w:rsidRPr="000852E2">
              <w:rPr>
                <w:rFonts w:ascii="Arial" w:hAnsi="Arial" w:cs="Arial"/>
                <w:sz w:val="20"/>
              </w:rPr>
              <w:t xml:space="preserve">, em </w:t>
            </w:r>
            <w:r w:rsidRPr="00A13FE2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</w:t>
            </w:r>
            <w:bookmarkStart w:id="0" w:name="_GoBack"/>
            <w:bookmarkEnd w:id="0"/>
            <w:r w:rsidRPr="00A13FE2">
              <w:rPr>
                <w:rFonts w:ascii="Arial" w:hAnsi="Arial" w:cs="Arial"/>
                <w:sz w:val="20"/>
              </w:rPr>
              <w:t>almente esta Autorização de Fornecimento, sem prejuízo de aplicação de multas e outras penalidades previstas na legislação, inclusive a de suspensão no direito de licitar ou contratar com o SENAR</w:t>
            </w:r>
            <w:r w:rsidR="000852E2">
              <w:rPr>
                <w:rFonts w:ascii="Arial" w:hAnsi="Arial" w:cs="Arial"/>
                <w:sz w:val="20"/>
              </w:rPr>
              <w:t>-</w:t>
            </w:r>
            <w:r w:rsidRPr="00A13FE2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2018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637006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637006">
            <w:rPr>
              <w:rFonts w:ascii="Arial" w:hAnsi="Arial" w:cs="Arial"/>
              <w:sz w:val="18"/>
            </w:rPr>
            <w:t>022</w:t>
          </w:r>
          <w:r w:rsidR="00FA2E09">
            <w:rPr>
              <w:rFonts w:ascii="Arial" w:hAnsi="Arial" w:cs="Arial"/>
              <w:sz w:val="18"/>
            </w:rPr>
            <w:t>/2018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FA2E09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FA2E09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37006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25F44"/>
    <w:rsid w:val="00934F41"/>
    <w:rsid w:val="009556B9"/>
    <w:rsid w:val="009832CC"/>
    <w:rsid w:val="0098666F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2C362-6C11-48DE-B57D-BC2D4690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Larissa Carvalho</cp:lastModifiedBy>
  <cp:revision>31</cp:revision>
  <cp:lastPrinted>2018-03-01T15:00:00Z</cp:lastPrinted>
  <dcterms:created xsi:type="dcterms:W3CDTF">2016-02-05T19:13:00Z</dcterms:created>
  <dcterms:modified xsi:type="dcterms:W3CDTF">2018-03-01T15:00:00Z</dcterms:modified>
</cp:coreProperties>
</file>