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350D0">
              <w:rPr>
                <w:rFonts w:ascii="Arial" w:hAnsi="Arial" w:cs="Arial"/>
                <w:sz w:val="28"/>
                <w:szCs w:val="28"/>
              </w:rPr>
              <w:t>020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0350D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350D0">
              <w:rPr>
                <w:rFonts w:ascii="Arial" w:hAnsi="Arial" w:cs="Arial"/>
                <w:sz w:val="28"/>
                <w:szCs w:val="28"/>
              </w:rPr>
              <w:t>019/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0350D0" w:rsidRPr="009D7FB5" w:rsidRDefault="005276F9" w:rsidP="000350D0">
      <w:pPr>
        <w:tabs>
          <w:tab w:val="left" w:pos="993"/>
        </w:tabs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350D0" w:rsidRPr="009D7FB5">
        <w:rPr>
          <w:rFonts w:ascii="Arial" w:hAnsi="Arial" w:cs="Arial"/>
          <w:b/>
          <w:sz w:val="22"/>
          <w:szCs w:val="22"/>
        </w:rPr>
        <w:t>Registro de Preços</w:t>
      </w:r>
      <w:r w:rsidR="000350D0" w:rsidRPr="009D7FB5">
        <w:rPr>
          <w:rFonts w:ascii="Arial" w:hAnsi="Arial" w:cs="Arial"/>
          <w:sz w:val="22"/>
          <w:szCs w:val="22"/>
        </w:rPr>
        <w:t xml:space="preserve"> para a prestação de serviços de sonorização e iluminação para atender os eventos do </w:t>
      </w:r>
      <w:r w:rsidR="000350D0" w:rsidRPr="009D7FB5">
        <w:rPr>
          <w:rFonts w:ascii="Arial" w:hAnsi="Arial" w:cs="Arial"/>
          <w:b/>
          <w:sz w:val="22"/>
          <w:szCs w:val="22"/>
        </w:rPr>
        <w:t>SENAR-AR/MS.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350D0" w:rsidRPr="00FF3016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0350D0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350D0">
            <w:rPr>
              <w:rFonts w:ascii="Arial" w:hAnsi="Arial" w:cs="Arial"/>
              <w:sz w:val="18"/>
              <w:szCs w:val="20"/>
            </w:rPr>
            <w:t>051/2018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0350D0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0350D0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0350D0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50D0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0700-12F9-4CD0-8E68-6314F6D7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41</cp:revision>
  <cp:lastPrinted>2017-11-23T18:02:00Z</cp:lastPrinted>
  <dcterms:created xsi:type="dcterms:W3CDTF">2016-02-15T13:56:00Z</dcterms:created>
  <dcterms:modified xsi:type="dcterms:W3CDTF">2018-07-17T13:48:00Z</dcterms:modified>
</cp:coreProperties>
</file>