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57535">
              <w:rPr>
                <w:rFonts w:ascii="Arial" w:hAnsi="Arial" w:cs="Arial"/>
                <w:sz w:val="28"/>
                <w:szCs w:val="28"/>
              </w:rPr>
              <w:t>25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D5753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57535">
              <w:rPr>
                <w:rFonts w:ascii="Arial" w:hAnsi="Arial" w:cs="Arial"/>
                <w:sz w:val="28"/>
                <w:szCs w:val="28"/>
              </w:rPr>
              <w:t>020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A7395" w:rsidRPr="005A7395">
        <w:rPr>
          <w:rFonts w:ascii="Arial" w:hAnsi="Arial" w:cs="Arial"/>
          <w:sz w:val="22"/>
          <w:szCs w:val="22"/>
        </w:rPr>
        <w:t xml:space="preserve">Aquisição de Material Permanente para atendimento dos cursos de NR 31, 33 e 35 do </w:t>
      </w:r>
      <w:r w:rsidR="005A7395" w:rsidRPr="005A7395">
        <w:rPr>
          <w:rFonts w:ascii="Arial" w:hAnsi="Arial" w:cs="Arial"/>
          <w:b/>
          <w:sz w:val="22"/>
          <w:szCs w:val="22"/>
        </w:rPr>
        <w:t>SENAR-AR/MS</w:t>
      </w:r>
      <w:r w:rsidR="006621F4" w:rsidRPr="006621F4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DC4" w:rsidRDefault="002A0D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5A73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F6029A" w:rsidRPr="002A0DC4">
            <w:rPr>
              <w:rFonts w:ascii="Arial" w:hAnsi="Arial" w:cs="Arial"/>
              <w:sz w:val="18"/>
              <w:szCs w:val="20"/>
            </w:rPr>
            <w:t>0</w:t>
          </w:r>
          <w:r w:rsidR="005A7395" w:rsidRPr="002A0DC4">
            <w:rPr>
              <w:rFonts w:ascii="Arial" w:hAnsi="Arial" w:cs="Arial"/>
              <w:sz w:val="18"/>
              <w:szCs w:val="20"/>
            </w:rPr>
            <w:t>60</w:t>
          </w:r>
          <w:r w:rsidR="009E0FA2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C20F8E" w:rsidP="00D5753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2A0DC4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D57535" w:rsidRPr="002A0DC4">
            <w:rPr>
              <w:rFonts w:ascii="Arial" w:hAnsi="Arial" w:cs="Arial"/>
              <w:bCs/>
              <w:sz w:val="18"/>
              <w:szCs w:val="20"/>
            </w:rPr>
            <w:t>025</w:t>
          </w:r>
          <w:r w:rsidR="00A94747" w:rsidRPr="002A0DC4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 w:rsidRPr="002A0DC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D5753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D57535" w:rsidRPr="002A0DC4">
            <w:rPr>
              <w:rFonts w:ascii="Arial" w:hAnsi="Arial" w:cs="Arial"/>
              <w:sz w:val="18"/>
              <w:szCs w:val="20"/>
            </w:rPr>
            <w:t>020</w:t>
          </w:r>
          <w:r w:rsidR="00876208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  <w:bookmarkStart w:id="0" w:name="_GoBack"/>
          <w:bookmarkEnd w:id="0"/>
        </w:p>
      </w:tc>
    </w:tr>
  </w:tbl>
  <w:p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DC4" w:rsidRDefault="002A0D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C5A2E-35B5-4025-9C61-EA285AFB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32</cp:revision>
  <cp:lastPrinted>2016-02-18T16:37:00Z</cp:lastPrinted>
  <dcterms:created xsi:type="dcterms:W3CDTF">2016-02-15T13:56:00Z</dcterms:created>
  <dcterms:modified xsi:type="dcterms:W3CDTF">2017-07-20T18:41:00Z</dcterms:modified>
</cp:coreProperties>
</file>